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DB5F7D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7D" w:rsidRDefault="00DB5F7D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7D" w:rsidRDefault="00DB5F7D" w:rsidP="00872254">
            <w:pPr>
              <w:pStyle w:val="append1"/>
            </w:pPr>
            <w:r>
              <w:t>Приложение 8</w:t>
            </w:r>
          </w:p>
          <w:p w:rsidR="00DB5F7D" w:rsidRDefault="00DB5F7D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DB5F7D" w:rsidRDefault="00DB5F7D" w:rsidP="00DB5F7D">
      <w:pPr>
        <w:pStyle w:val="begform"/>
      </w:pPr>
      <w:r>
        <w:t> </w:t>
      </w:r>
    </w:p>
    <w:p w:rsidR="00DB5F7D" w:rsidRDefault="00DB5F7D" w:rsidP="00DB5F7D">
      <w:pPr>
        <w:pStyle w:val="onestring"/>
      </w:pPr>
      <w:r>
        <w:t>Форма</w:t>
      </w:r>
    </w:p>
    <w:p w:rsidR="00DB5F7D" w:rsidRDefault="00DB5F7D" w:rsidP="00DB5F7D">
      <w:pPr>
        <w:pStyle w:val="titlep"/>
      </w:pPr>
      <w:r>
        <w:t>Сведения о не завершенных строительством капитальных строениях,</w:t>
      </w:r>
      <w:r>
        <w:br/>
        <w:t xml:space="preserve">находящихся у субъекта Единого реестра государственного имущества </w:t>
      </w:r>
      <w:r>
        <w:br/>
        <w:t>на праве оперативного управления, хозяйственного ведения</w:t>
      </w:r>
    </w:p>
    <w:p w:rsidR="00DB5F7D" w:rsidRDefault="00DB5F7D" w:rsidP="00DB5F7D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______________________________________________________________________________</w:t>
      </w:r>
    </w:p>
    <w:p w:rsidR="00DB5F7D" w:rsidRDefault="00DB5F7D" w:rsidP="00DB5F7D">
      <w:pPr>
        <w:pStyle w:val="undline"/>
        <w:jc w:val="center"/>
      </w:pPr>
      <w:r>
        <w:t>(согласно уставу, положению)</w:t>
      </w:r>
    </w:p>
    <w:p w:rsidR="00DB5F7D" w:rsidRDefault="00DB5F7D" w:rsidP="00DB5F7D">
      <w:pPr>
        <w:pStyle w:val="newncpi0"/>
      </w:pPr>
      <w:r>
        <w:t>______________________________________________________________________________</w:t>
      </w:r>
    </w:p>
    <w:p w:rsidR="00DB5F7D" w:rsidRDefault="00DB5F7D" w:rsidP="00DB5F7D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____________________</w:t>
      </w:r>
    </w:p>
    <w:p w:rsidR="00DB5F7D" w:rsidRDefault="00DB5F7D" w:rsidP="00DB5F7D">
      <w:pPr>
        <w:pStyle w:val="point"/>
      </w:pPr>
      <w:r>
        <w:t>3. Не завершенные строительством капитальные строения:</w:t>
      </w:r>
    </w:p>
    <w:p w:rsidR="00DB5F7D" w:rsidRDefault="00DB5F7D" w:rsidP="00DB5F7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1360"/>
        <w:gridCol w:w="1071"/>
        <w:gridCol w:w="1360"/>
        <w:gridCol w:w="1157"/>
        <w:gridCol w:w="1360"/>
        <w:gridCol w:w="1360"/>
        <w:gridCol w:w="1417"/>
      </w:tblGrid>
      <w:tr w:rsidR="00DB5F7D" w:rsidRPr="00230C6C" w:rsidTr="00872254">
        <w:trPr>
          <w:trHeight w:val="240"/>
        </w:trPr>
        <w:tc>
          <w:tcPr>
            <w:tcW w:w="1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Наименование не завершенного строительством капитального строения (за исключением жилых домов и жилых помещений)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proofErr w:type="spellStart"/>
            <w:r>
              <w:t>Кадас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ровый</w:t>
            </w:r>
            <w:proofErr w:type="spellEnd"/>
            <w:r>
              <w:t xml:space="preserve"> номер земельного участка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 xml:space="preserve">Место </w:t>
            </w:r>
            <w:proofErr w:type="gramStart"/>
            <w:r>
              <w:t>нахождения</w:t>
            </w:r>
            <w:proofErr w:type="gramEnd"/>
            <w:r>
              <w:t xml:space="preserve"> не завершенного строительством капитального строения (адрес)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Начало стро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тельства</w:t>
            </w:r>
            <w:proofErr w:type="spellEnd"/>
            <w:r>
              <w:t xml:space="preserve"> (месяц, год)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Дата акта консервации не завершенного строительством капитального строения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 xml:space="preserve">Дата технического </w:t>
            </w:r>
            <w:proofErr w:type="gramStart"/>
            <w:r>
              <w:t>паспорта</w:t>
            </w:r>
            <w:proofErr w:type="gramEnd"/>
            <w:r>
              <w:t xml:space="preserve"> не завершенного строительством капитального строения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Первоначальная (переоцененная) стоимость не завершенного строительством капитального строения на 01.01.20__ г. (млн. руб.)</w:t>
            </w:r>
          </w:p>
        </w:tc>
      </w:tr>
      <w:tr w:rsidR="00DB5F7D" w:rsidRPr="00230C6C" w:rsidTr="00872254"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8</w:t>
            </w:r>
          </w:p>
        </w:tc>
      </w:tr>
      <w:tr w:rsidR="00DB5F7D" w:rsidRPr="00230C6C" w:rsidTr="00872254"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B5F7D" w:rsidRDefault="00DB5F7D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DB5F7D" w:rsidRDefault="00DB5F7D" w:rsidP="00DB5F7D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DB5F7D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7D" w:rsidRDefault="00DB5F7D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7D" w:rsidRDefault="00DB5F7D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7D" w:rsidRDefault="00DB5F7D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B5F7D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7D" w:rsidRDefault="00DB5F7D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7D" w:rsidRDefault="00DB5F7D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7D" w:rsidRDefault="00DB5F7D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DB5F7D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7D" w:rsidRDefault="00DB5F7D" w:rsidP="00872254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7D" w:rsidRDefault="00DB5F7D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7D" w:rsidRDefault="00DB5F7D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B5F7D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7D" w:rsidRDefault="00DB5F7D" w:rsidP="00872254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7D" w:rsidRDefault="00DB5F7D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F7D" w:rsidRDefault="00DB5F7D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DB5F7D" w:rsidRDefault="00DB5F7D" w:rsidP="00DB5F7D">
      <w:pPr>
        <w:pStyle w:val="newncpi"/>
        <w:ind w:firstLine="2517"/>
      </w:pPr>
      <w:r>
        <w:t>М.П.</w:t>
      </w:r>
    </w:p>
    <w:p w:rsidR="00DB5F7D" w:rsidRDefault="00DB5F7D" w:rsidP="00DB5F7D">
      <w:pPr>
        <w:pStyle w:val="newncpi0"/>
        <w:jc w:val="right"/>
      </w:pPr>
      <w:r>
        <w:t>__ ____________ 20__ г.</w:t>
      </w:r>
    </w:p>
    <w:p w:rsidR="00DB5F7D" w:rsidRDefault="00DB5F7D" w:rsidP="00DB5F7D">
      <w:pPr>
        <w:pStyle w:val="newncpi0"/>
      </w:pPr>
      <w:r>
        <w:t>Исполнитель ______________</w:t>
      </w:r>
    </w:p>
    <w:p w:rsidR="00DB5F7D" w:rsidRDefault="00DB5F7D" w:rsidP="00DB5F7D">
      <w:pPr>
        <w:pStyle w:val="newncpi0"/>
      </w:pPr>
      <w:r>
        <w:t>Телефон __________________</w:t>
      </w:r>
    </w:p>
    <w:p w:rsidR="00DB5F7D" w:rsidRDefault="00DB5F7D" w:rsidP="00DB5F7D">
      <w:pPr>
        <w:pStyle w:val="newncpi"/>
      </w:pPr>
      <w:r>
        <w:t> </w:t>
      </w:r>
    </w:p>
    <w:p w:rsidR="00DB5F7D" w:rsidRDefault="00DB5F7D" w:rsidP="00DB5F7D">
      <w:pPr>
        <w:pStyle w:val="comment"/>
        <w:ind w:firstLine="567"/>
      </w:pPr>
      <w:r>
        <w:t>Примечания:</w:t>
      </w:r>
    </w:p>
    <w:p w:rsidR="00DB5F7D" w:rsidRDefault="00DB5F7D" w:rsidP="00DB5F7D">
      <w:pPr>
        <w:pStyle w:val="comment"/>
        <w:ind w:firstLine="567"/>
      </w:pPr>
      <w:r>
        <w:t>1. Указываются данные по каждому не завершенному строительством капитальному строению.</w:t>
      </w:r>
    </w:p>
    <w:p w:rsidR="00DB5F7D" w:rsidRDefault="00DB5F7D" w:rsidP="00DB5F7D">
      <w:pPr>
        <w:pStyle w:val="comment"/>
        <w:ind w:firstLine="567"/>
      </w:pPr>
      <w:r>
        <w:t>2. Если не завершенные строительством капитальные строения отсутствуют, в графе 2 пункта 3 производится запись «Не имеется».</w:t>
      </w:r>
    </w:p>
    <w:p w:rsidR="004859A2" w:rsidRDefault="004859A2">
      <w:bookmarkStart w:id="0" w:name="_GoBack"/>
      <w:bookmarkEnd w:id="0"/>
    </w:p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7D"/>
    <w:rsid w:val="004859A2"/>
    <w:rsid w:val="00D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B5F7D"/>
    <w:pPr>
      <w:jc w:val="both"/>
    </w:pPr>
  </w:style>
  <w:style w:type="paragraph" w:customStyle="1" w:styleId="newncpi">
    <w:name w:val="newncpi"/>
    <w:basedOn w:val="a"/>
    <w:rsid w:val="00DB5F7D"/>
    <w:pPr>
      <w:ind w:firstLine="567"/>
      <w:jc w:val="both"/>
    </w:pPr>
  </w:style>
  <w:style w:type="paragraph" w:customStyle="1" w:styleId="point">
    <w:name w:val="point"/>
    <w:basedOn w:val="a"/>
    <w:rsid w:val="00DB5F7D"/>
    <w:pPr>
      <w:ind w:firstLine="567"/>
      <w:jc w:val="both"/>
    </w:pPr>
  </w:style>
  <w:style w:type="paragraph" w:customStyle="1" w:styleId="append1">
    <w:name w:val="append1"/>
    <w:basedOn w:val="a"/>
    <w:rsid w:val="00DB5F7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B5F7D"/>
    <w:rPr>
      <w:sz w:val="22"/>
      <w:szCs w:val="22"/>
    </w:rPr>
  </w:style>
  <w:style w:type="paragraph" w:customStyle="1" w:styleId="begform">
    <w:name w:val="begform"/>
    <w:basedOn w:val="a"/>
    <w:rsid w:val="00DB5F7D"/>
    <w:pPr>
      <w:ind w:firstLine="567"/>
      <w:jc w:val="both"/>
    </w:pPr>
  </w:style>
  <w:style w:type="paragraph" w:customStyle="1" w:styleId="onestring">
    <w:name w:val="onestring"/>
    <w:basedOn w:val="a"/>
    <w:rsid w:val="00DB5F7D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DB5F7D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DB5F7D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B5F7D"/>
    <w:rPr>
      <w:sz w:val="20"/>
      <w:szCs w:val="20"/>
    </w:rPr>
  </w:style>
  <w:style w:type="paragraph" w:customStyle="1" w:styleId="comment">
    <w:name w:val="comment"/>
    <w:basedOn w:val="a"/>
    <w:rsid w:val="00DB5F7D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B5F7D"/>
    <w:pPr>
      <w:jc w:val="both"/>
    </w:pPr>
  </w:style>
  <w:style w:type="paragraph" w:customStyle="1" w:styleId="newncpi">
    <w:name w:val="newncpi"/>
    <w:basedOn w:val="a"/>
    <w:rsid w:val="00DB5F7D"/>
    <w:pPr>
      <w:ind w:firstLine="567"/>
      <w:jc w:val="both"/>
    </w:pPr>
  </w:style>
  <w:style w:type="paragraph" w:customStyle="1" w:styleId="point">
    <w:name w:val="point"/>
    <w:basedOn w:val="a"/>
    <w:rsid w:val="00DB5F7D"/>
    <w:pPr>
      <w:ind w:firstLine="567"/>
      <w:jc w:val="both"/>
    </w:pPr>
  </w:style>
  <w:style w:type="paragraph" w:customStyle="1" w:styleId="append1">
    <w:name w:val="append1"/>
    <w:basedOn w:val="a"/>
    <w:rsid w:val="00DB5F7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B5F7D"/>
    <w:rPr>
      <w:sz w:val="22"/>
      <w:szCs w:val="22"/>
    </w:rPr>
  </w:style>
  <w:style w:type="paragraph" w:customStyle="1" w:styleId="begform">
    <w:name w:val="begform"/>
    <w:basedOn w:val="a"/>
    <w:rsid w:val="00DB5F7D"/>
    <w:pPr>
      <w:ind w:firstLine="567"/>
      <w:jc w:val="both"/>
    </w:pPr>
  </w:style>
  <w:style w:type="paragraph" w:customStyle="1" w:styleId="onestring">
    <w:name w:val="onestring"/>
    <w:basedOn w:val="a"/>
    <w:rsid w:val="00DB5F7D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DB5F7D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DB5F7D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B5F7D"/>
    <w:rPr>
      <w:sz w:val="20"/>
      <w:szCs w:val="20"/>
    </w:rPr>
  </w:style>
  <w:style w:type="paragraph" w:customStyle="1" w:styleId="comment">
    <w:name w:val="comment"/>
    <w:basedOn w:val="a"/>
    <w:rsid w:val="00DB5F7D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2017-02-17T07:16:00Z</dcterms:created>
  <dcterms:modified xsi:type="dcterms:W3CDTF">2017-02-17T07:16:00Z</dcterms:modified>
</cp:coreProperties>
</file>