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50111" w:rsidRPr="00C95DC0" w:rsidRDefault="00F025D6" w:rsidP="007625AF">
      <w:pPr>
        <w:pStyle w:val="ConsPlusNormal"/>
        <w:ind w:firstLine="540"/>
        <w:jc w:val="both"/>
        <w:rPr>
          <w:color w:val="2D2D2D"/>
          <w:sz w:val="24"/>
          <w:szCs w:val="24"/>
        </w:rPr>
      </w:pPr>
      <w:r>
        <w:rPr>
          <w:color w:val="2D2D2D"/>
          <w:sz w:val="24"/>
          <w:szCs w:val="24"/>
        </w:rPr>
        <w:fldChar w:fldCharType="begin"/>
      </w:r>
      <w:r>
        <w:rPr>
          <w:color w:val="2D2D2D"/>
          <w:sz w:val="24"/>
          <w:szCs w:val="24"/>
        </w:rPr>
        <w:instrText xml:space="preserve"> HYPERLINK "http://bankrot.gov.by/ManagersItem.aspx?ManagerId=208" </w:instrText>
      </w:r>
      <w:r>
        <w:rPr>
          <w:color w:val="2D2D2D"/>
          <w:sz w:val="24"/>
          <w:szCs w:val="24"/>
        </w:rPr>
        <w:fldChar w:fldCharType="separate"/>
      </w:r>
      <w:r w:rsidR="00250111" w:rsidRPr="00C95DC0">
        <w:rPr>
          <w:color w:val="2D2D2D"/>
          <w:sz w:val="24"/>
          <w:szCs w:val="24"/>
        </w:rPr>
        <w:t>ООО «Арбитр»</w:t>
      </w:r>
      <w:r>
        <w:rPr>
          <w:color w:val="2D2D2D"/>
          <w:sz w:val="24"/>
          <w:szCs w:val="24"/>
        </w:rPr>
        <w:fldChar w:fldCharType="end"/>
      </w:r>
      <w:r w:rsidR="00250111" w:rsidRPr="00C95DC0">
        <w:rPr>
          <w:color w:val="2D2D2D"/>
          <w:sz w:val="24"/>
          <w:szCs w:val="24"/>
        </w:rPr>
        <w:t xml:space="preserve"> (г. Гродно, ул. Суворова, д. 127, корп. 5, </w:t>
      </w:r>
      <w:proofErr w:type="spellStart"/>
      <w:r w:rsidR="00250111" w:rsidRPr="00C95DC0">
        <w:rPr>
          <w:color w:val="2D2D2D"/>
          <w:sz w:val="24"/>
          <w:szCs w:val="24"/>
        </w:rPr>
        <w:t>каб</w:t>
      </w:r>
      <w:proofErr w:type="spellEnd"/>
      <w:r w:rsidR="00250111" w:rsidRPr="00C95DC0">
        <w:rPr>
          <w:color w:val="2D2D2D"/>
          <w:sz w:val="24"/>
          <w:szCs w:val="24"/>
        </w:rPr>
        <w:t xml:space="preserve">. 411, тел. (80152) </w:t>
      </w:r>
      <w:r w:rsidR="00D4008D" w:rsidRPr="00C95DC0">
        <w:rPr>
          <w:color w:val="2D2D2D"/>
          <w:sz w:val="24"/>
          <w:szCs w:val="24"/>
        </w:rPr>
        <w:t>657599</w:t>
      </w:r>
      <w:r w:rsidR="00250111" w:rsidRPr="00C95DC0">
        <w:rPr>
          <w:color w:val="2D2D2D"/>
          <w:sz w:val="24"/>
          <w:szCs w:val="24"/>
        </w:rPr>
        <w:t>)</w:t>
      </w:r>
      <w:r w:rsidR="006D170B" w:rsidRPr="00C95DC0">
        <w:rPr>
          <w:color w:val="2D2D2D"/>
          <w:sz w:val="24"/>
          <w:szCs w:val="24"/>
        </w:rPr>
        <w:t>, организатор торгов,</w:t>
      </w:r>
      <w:r w:rsidR="00250111" w:rsidRPr="00C95DC0">
        <w:rPr>
          <w:color w:val="2D2D2D"/>
          <w:sz w:val="24"/>
          <w:szCs w:val="24"/>
        </w:rPr>
        <w:t xml:space="preserve"> проводит откр</w:t>
      </w:r>
      <w:r w:rsidR="00AE3268">
        <w:rPr>
          <w:color w:val="2D2D2D"/>
          <w:sz w:val="24"/>
          <w:szCs w:val="24"/>
        </w:rPr>
        <w:t>ытые торги по продаже имущества Открытого</w:t>
      </w:r>
      <w:r w:rsidR="00D4008D" w:rsidRPr="00C95DC0">
        <w:rPr>
          <w:color w:val="2D2D2D"/>
          <w:sz w:val="24"/>
          <w:szCs w:val="24"/>
        </w:rPr>
        <w:t xml:space="preserve"> акционерного </w:t>
      </w:r>
      <w:r w:rsidR="00250111" w:rsidRPr="00C95DC0">
        <w:rPr>
          <w:color w:val="2D2D2D"/>
          <w:sz w:val="24"/>
          <w:szCs w:val="24"/>
        </w:rPr>
        <w:t>о</w:t>
      </w:r>
      <w:r w:rsidR="00D4008D" w:rsidRPr="00C95DC0">
        <w:rPr>
          <w:color w:val="2D2D2D"/>
          <w:sz w:val="24"/>
          <w:szCs w:val="24"/>
        </w:rPr>
        <w:t>бщества «</w:t>
      </w:r>
      <w:proofErr w:type="spellStart"/>
      <w:r w:rsidR="00EA284F">
        <w:rPr>
          <w:color w:val="2D2D2D"/>
          <w:sz w:val="24"/>
          <w:szCs w:val="24"/>
        </w:rPr>
        <w:t>Гроднопромтехника</w:t>
      </w:r>
      <w:proofErr w:type="spellEnd"/>
      <w:r w:rsidR="00250111" w:rsidRPr="00C95DC0">
        <w:rPr>
          <w:color w:val="2D2D2D"/>
          <w:sz w:val="24"/>
          <w:szCs w:val="24"/>
        </w:rPr>
        <w:t>».</w:t>
      </w:r>
    </w:p>
    <w:p w:rsidR="00AE3268" w:rsidRPr="00185114" w:rsidRDefault="00250111" w:rsidP="00F404DA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AE3268">
        <w:rPr>
          <w:color w:val="2D2D2D"/>
          <w:sz w:val="26"/>
          <w:szCs w:val="26"/>
        </w:rPr>
        <w:t xml:space="preserve">Торги </w:t>
      </w:r>
      <w:r w:rsidRPr="00F20736">
        <w:rPr>
          <w:color w:val="2D2D2D"/>
          <w:sz w:val="26"/>
          <w:szCs w:val="26"/>
        </w:rPr>
        <w:t xml:space="preserve">состоятся </w:t>
      </w:r>
      <w:r w:rsidR="00C01699">
        <w:rPr>
          <w:sz w:val="26"/>
          <w:szCs w:val="26"/>
        </w:rPr>
        <w:t>2</w:t>
      </w:r>
      <w:r w:rsidR="00E8169A">
        <w:rPr>
          <w:sz w:val="26"/>
          <w:szCs w:val="26"/>
        </w:rPr>
        <w:t>7</w:t>
      </w:r>
      <w:r w:rsidR="00C01699">
        <w:rPr>
          <w:sz w:val="26"/>
          <w:szCs w:val="26"/>
        </w:rPr>
        <w:t xml:space="preserve"> мая</w:t>
      </w:r>
      <w:r w:rsidR="00EA284F" w:rsidRPr="00185114">
        <w:rPr>
          <w:sz w:val="26"/>
          <w:szCs w:val="26"/>
        </w:rPr>
        <w:t xml:space="preserve"> 2022</w:t>
      </w:r>
      <w:r w:rsidRPr="00185114">
        <w:rPr>
          <w:sz w:val="26"/>
          <w:szCs w:val="26"/>
        </w:rPr>
        <w:t xml:space="preserve"> года в </w:t>
      </w:r>
      <w:r w:rsidR="00D4008D" w:rsidRPr="00185114">
        <w:rPr>
          <w:sz w:val="26"/>
          <w:szCs w:val="26"/>
        </w:rPr>
        <w:t>13</w:t>
      </w:r>
      <w:r w:rsidRPr="00185114">
        <w:rPr>
          <w:sz w:val="26"/>
          <w:szCs w:val="26"/>
        </w:rPr>
        <w:t xml:space="preserve"> часов </w:t>
      </w:r>
      <w:r w:rsidR="00964807" w:rsidRPr="00185114">
        <w:rPr>
          <w:sz w:val="26"/>
          <w:szCs w:val="26"/>
        </w:rPr>
        <w:t>1</w:t>
      </w:r>
      <w:r w:rsidRPr="00185114">
        <w:rPr>
          <w:sz w:val="26"/>
          <w:szCs w:val="26"/>
        </w:rPr>
        <w:t xml:space="preserve">0 минут по адресу: г. Гродно, ул. Суворова, д. 127, корп. 5, </w:t>
      </w:r>
      <w:proofErr w:type="spellStart"/>
      <w:r w:rsidRPr="00185114">
        <w:rPr>
          <w:sz w:val="26"/>
          <w:szCs w:val="26"/>
        </w:rPr>
        <w:t>каб</w:t>
      </w:r>
      <w:proofErr w:type="spellEnd"/>
      <w:r w:rsidRPr="00185114">
        <w:rPr>
          <w:sz w:val="26"/>
          <w:szCs w:val="26"/>
        </w:rPr>
        <w:t xml:space="preserve"> 402.</w:t>
      </w:r>
    </w:p>
    <w:p w:rsidR="005C13D2" w:rsidRPr="00DC0545" w:rsidRDefault="006143E1" w:rsidP="007625AF">
      <w:pPr>
        <w:pStyle w:val="ConsPlusNormal"/>
        <w:ind w:firstLine="540"/>
        <w:jc w:val="both"/>
        <w:rPr>
          <w:b w:val="0"/>
          <w:color w:val="2D2D2D"/>
          <w:sz w:val="22"/>
          <w:szCs w:val="22"/>
        </w:rPr>
      </w:pPr>
      <w:r w:rsidRPr="00DC0545">
        <w:rPr>
          <w:b w:val="0"/>
          <w:color w:val="2D2D2D"/>
          <w:sz w:val="22"/>
          <w:szCs w:val="22"/>
        </w:rPr>
        <w:t>Торги проводятся в форме аукциона, открытого по составу участников и по форме подачи предложений о цене.</w:t>
      </w:r>
      <w:r w:rsidR="00EE266D" w:rsidRPr="00DC0545">
        <w:rPr>
          <w:b w:val="0"/>
          <w:color w:val="2D2D2D"/>
          <w:sz w:val="22"/>
          <w:szCs w:val="22"/>
        </w:rPr>
        <w:t xml:space="preserve"> </w:t>
      </w:r>
      <w:r w:rsidR="005C13D2" w:rsidRPr="00DC0545">
        <w:rPr>
          <w:b w:val="0"/>
          <w:color w:val="2D2D2D"/>
          <w:sz w:val="22"/>
          <w:szCs w:val="22"/>
        </w:rPr>
        <w:t>При этом участниками торгов могут быть лица, которые в соответствии с законодательными актами могут иметь на праве собственности или ином вещном праве имущество, выставленное на торги.</w:t>
      </w:r>
    </w:p>
    <w:p w:rsidR="00250111" w:rsidRPr="00DC0545" w:rsidRDefault="00540CCB" w:rsidP="007625AF">
      <w:pPr>
        <w:pStyle w:val="ConsPlusTitle"/>
        <w:ind w:firstLine="540"/>
        <w:jc w:val="both"/>
        <w:rPr>
          <w:rFonts w:ascii="Times New Roman" w:hAnsi="Times New Roman" w:cs="Times New Roman"/>
          <w:b w:val="0"/>
          <w:szCs w:val="22"/>
        </w:rPr>
      </w:pPr>
      <w:r w:rsidRPr="00DC0545">
        <w:rPr>
          <w:rFonts w:ascii="Times New Roman" w:hAnsi="Times New Roman" w:cs="Times New Roman"/>
          <w:b w:val="0"/>
          <w:szCs w:val="22"/>
        </w:rPr>
        <w:t xml:space="preserve">Аукцион проводится в соответствии с </w:t>
      </w:r>
      <w:r w:rsidR="004D30E5" w:rsidRPr="00DC0545">
        <w:rPr>
          <w:rFonts w:ascii="Times New Roman" w:hAnsi="Times New Roman" w:cs="Times New Roman"/>
          <w:b w:val="0"/>
          <w:szCs w:val="22"/>
        </w:rPr>
        <w:t xml:space="preserve">Положением </w:t>
      </w:r>
      <w:r w:rsidR="00856F18" w:rsidRPr="00DC0545">
        <w:rPr>
          <w:rFonts w:ascii="Times New Roman" w:hAnsi="Times New Roman" w:cs="Times New Roman"/>
          <w:b w:val="0"/>
          <w:szCs w:val="22"/>
        </w:rPr>
        <w:t>о порядке продажи имущества ликвидируемого юридического лица с публичных торгов, утвержденного Постановлением Совета Министров Республики Беларусь от 08.01.2013 № 16.</w:t>
      </w:r>
    </w:p>
    <w:p w:rsidR="00B84B70" w:rsidRDefault="002E52E1" w:rsidP="007625AF">
      <w:pPr>
        <w:pStyle w:val="ConsPlusNormal"/>
        <w:ind w:firstLine="540"/>
        <w:jc w:val="both"/>
        <w:rPr>
          <w:rFonts w:eastAsia="Times New Roman"/>
          <w:bCs w:val="0"/>
          <w:color w:val="000000"/>
          <w:sz w:val="20"/>
          <w:szCs w:val="20"/>
          <w:lang w:eastAsia="ru-RU"/>
        </w:rPr>
      </w:pPr>
      <w:r w:rsidRPr="00647778">
        <w:rPr>
          <w:rFonts w:eastAsia="Times New Roman"/>
          <w:bCs w:val="0"/>
          <w:color w:val="000000"/>
          <w:sz w:val="20"/>
          <w:szCs w:val="20"/>
          <w:lang w:eastAsia="ru-RU"/>
        </w:rPr>
        <w:t>ЛОТЫ:</w:t>
      </w:r>
    </w:p>
    <w:tbl>
      <w:tblPr>
        <w:tblStyle w:val="a9"/>
        <w:tblW w:w="9344" w:type="dxa"/>
        <w:tblLook w:val="04A0" w:firstRow="1" w:lastRow="0" w:firstColumn="1" w:lastColumn="0" w:noHBand="0" w:noVBand="1"/>
      </w:tblPr>
      <w:tblGrid>
        <w:gridCol w:w="539"/>
        <w:gridCol w:w="5106"/>
        <w:gridCol w:w="1115"/>
        <w:gridCol w:w="1329"/>
        <w:gridCol w:w="1255"/>
      </w:tblGrid>
      <w:tr w:rsidR="002E644F" w:rsidTr="002E644F">
        <w:tc>
          <w:tcPr>
            <w:tcW w:w="539" w:type="dxa"/>
          </w:tcPr>
          <w:p w:rsidR="002E644F" w:rsidRPr="00AD42B5" w:rsidRDefault="002E644F" w:rsidP="00F20736">
            <w:pPr>
              <w:pStyle w:val="ConsPlusNormal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AD42B5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106" w:type="dxa"/>
          </w:tcPr>
          <w:p w:rsidR="002E644F" w:rsidRPr="00AD42B5" w:rsidRDefault="002E644F" w:rsidP="00F20736">
            <w:pPr>
              <w:pStyle w:val="ConsPlusNormal"/>
              <w:jc w:val="center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AD42B5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15" w:type="dxa"/>
          </w:tcPr>
          <w:p w:rsidR="002E644F" w:rsidRPr="00AD42B5" w:rsidRDefault="002E644F" w:rsidP="00F2073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инв. №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44F" w:rsidRPr="00AD42B5" w:rsidRDefault="002E644F" w:rsidP="00F2073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D42B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цена, руб., без НДС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4F" w:rsidRPr="00AD42B5" w:rsidRDefault="002E644F" w:rsidP="00F20736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задаток, руб.</w:t>
            </w:r>
          </w:p>
        </w:tc>
      </w:tr>
      <w:tr w:rsidR="002E644F" w:rsidRPr="00F20736" w:rsidTr="002E644F">
        <w:tc>
          <w:tcPr>
            <w:tcW w:w="539" w:type="dxa"/>
          </w:tcPr>
          <w:p w:rsidR="002E644F" w:rsidRPr="00F20736" w:rsidRDefault="002E644F" w:rsidP="00E47ADB">
            <w:pPr>
              <w:pStyle w:val="ConsPlusNormal"/>
              <w:numPr>
                <w:ilvl w:val="0"/>
                <w:numId w:val="6"/>
              </w:numPr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6" w:type="dxa"/>
          </w:tcPr>
          <w:p w:rsidR="002E644F" w:rsidRPr="00F20736" w:rsidRDefault="002E644F" w:rsidP="002E644F">
            <w:pPr>
              <w:pStyle w:val="a6"/>
              <w:rPr>
                <w:color w:val="000000"/>
                <w:sz w:val="20"/>
                <w:szCs w:val="20"/>
              </w:rPr>
            </w:pPr>
            <w:r w:rsidRPr="00F20736">
              <w:rPr>
                <w:color w:val="000000"/>
                <w:sz w:val="20"/>
                <w:szCs w:val="20"/>
              </w:rPr>
              <w:t xml:space="preserve">Капитальное строение с инв. № 400/С-67583, наименование – танковый гараж, площадь 1671,5 </w:t>
            </w:r>
            <w:proofErr w:type="spellStart"/>
            <w:r w:rsidRPr="00F20736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F20736">
              <w:rPr>
                <w:color w:val="000000"/>
                <w:sz w:val="20"/>
                <w:szCs w:val="20"/>
              </w:rPr>
              <w:t>, расположенное по адресу: г. Гродно, ул. Аульская, 33 на земельном участке с кадастровым номером 422000000041000002, площадью 3,4916га</w:t>
            </w:r>
          </w:p>
        </w:tc>
        <w:tc>
          <w:tcPr>
            <w:tcW w:w="1115" w:type="dxa"/>
          </w:tcPr>
          <w:p w:rsidR="002E644F" w:rsidRPr="002E644F" w:rsidRDefault="002E644F" w:rsidP="002E644F">
            <w:pPr>
              <w:pStyle w:val="ConsPlusNormal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2E644F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400/С-67583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44F" w:rsidRPr="002E644F" w:rsidRDefault="002E644F" w:rsidP="002E644F">
            <w:pPr>
              <w:pStyle w:val="ConsPlusNormal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270</w:t>
            </w:r>
            <w:r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  <w:r w:rsidRPr="002E644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44F" w:rsidRPr="002E644F" w:rsidRDefault="002E644F" w:rsidP="002E644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2E644F" w:rsidRPr="00F20736" w:rsidTr="002E644F">
        <w:tc>
          <w:tcPr>
            <w:tcW w:w="539" w:type="dxa"/>
            <w:tcBorders>
              <w:bottom w:val="single" w:sz="4" w:space="0" w:color="auto"/>
            </w:tcBorders>
          </w:tcPr>
          <w:p w:rsidR="002E644F" w:rsidRPr="00F20736" w:rsidRDefault="002E644F" w:rsidP="00E47ADB">
            <w:pPr>
              <w:pStyle w:val="ConsPlusNormal"/>
              <w:numPr>
                <w:ilvl w:val="0"/>
                <w:numId w:val="6"/>
              </w:numPr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6" w:type="dxa"/>
            <w:tcBorders>
              <w:bottom w:val="single" w:sz="4" w:space="0" w:color="auto"/>
            </w:tcBorders>
          </w:tcPr>
          <w:p w:rsidR="002E644F" w:rsidRPr="00F20736" w:rsidRDefault="002E644F" w:rsidP="002E644F">
            <w:pPr>
              <w:pStyle w:val="a6"/>
              <w:rPr>
                <w:color w:val="000000"/>
                <w:sz w:val="20"/>
                <w:szCs w:val="20"/>
              </w:rPr>
            </w:pPr>
            <w:r w:rsidRPr="00F20736">
              <w:rPr>
                <w:color w:val="000000"/>
                <w:sz w:val="20"/>
                <w:szCs w:val="20"/>
              </w:rPr>
              <w:t xml:space="preserve">Капитальное строение с инв. № 400/С-39683, наименование – производственный корпус, площадь 823,0 </w:t>
            </w:r>
            <w:proofErr w:type="spellStart"/>
            <w:r w:rsidRPr="00F20736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F20736">
              <w:rPr>
                <w:color w:val="000000"/>
                <w:sz w:val="20"/>
                <w:szCs w:val="20"/>
              </w:rPr>
              <w:t>, расположенное по адресу: г. Гродно, ул. Аульская, 33 на земельном участке с кадастровым номером 422000000041000002, площадью 3,4916га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2E644F" w:rsidRPr="002E644F" w:rsidRDefault="002E644F" w:rsidP="002E644F">
            <w:pPr>
              <w:pStyle w:val="ConsPlusNormal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2E644F">
              <w:rPr>
                <w:b w:val="0"/>
                <w:color w:val="000000"/>
                <w:sz w:val="18"/>
                <w:szCs w:val="18"/>
              </w:rPr>
              <w:t>400/С-39683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44F" w:rsidRPr="002E644F" w:rsidRDefault="002E644F" w:rsidP="002E644F">
            <w:pPr>
              <w:pStyle w:val="ConsPlusNormal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198</w:t>
            </w:r>
            <w:r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  <w:r w:rsidRPr="002E644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44F" w:rsidRPr="002E644F" w:rsidRDefault="002E644F" w:rsidP="002E644F">
            <w:pPr>
              <w:pStyle w:val="ConsPlusNormal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 </w:t>
            </w:r>
            <w:r w:rsidRPr="002E644F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900,00</w:t>
            </w:r>
          </w:p>
        </w:tc>
      </w:tr>
      <w:tr w:rsidR="002E644F" w:rsidRPr="00F20736" w:rsidTr="002E644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4F" w:rsidRPr="00F20736" w:rsidRDefault="002E644F" w:rsidP="00E47ADB">
            <w:pPr>
              <w:pStyle w:val="ConsPlusNormal"/>
              <w:numPr>
                <w:ilvl w:val="0"/>
                <w:numId w:val="6"/>
              </w:numPr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4F" w:rsidRPr="00F20736" w:rsidRDefault="002E644F" w:rsidP="00F20736">
            <w:pPr>
              <w:pStyle w:val="a6"/>
              <w:rPr>
                <w:color w:val="000000"/>
                <w:sz w:val="20"/>
                <w:szCs w:val="20"/>
              </w:rPr>
            </w:pPr>
            <w:r w:rsidRPr="00F20736">
              <w:rPr>
                <w:color w:val="000000"/>
                <w:sz w:val="20"/>
                <w:szCs w:val="20"/>
              </w:rPr>
              <w:t>Капитальное строение с инв. № 400/С-114218, наименование – столовая, общая площадь – 419,7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0736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F20736">
              <w:rPr>
                <w:color w:val="000000"/>
                <w:sz w:val="20"/>
                <w:szCs w:val="20"/>
              </w:rPr>
              <w:t xml:space="preserve">. расположенное по адресу: г. Гродно (ранее п. </w:t>
            </w:r>
            <w:proofErr w:type="spellStart"/>
            <w:r w:rsidRPr="00F20736">
              <w:rPr>
                <w:color w:val="000000"/>
                <w:sz w:val="20"/>
                <w:szCs w:val="20"/>
              </w:rPr>
              <w:t>Понемунь</w:t>
            </w:r>
            <w:proofErr w:type="spellEnd"/>
            <w:r w:rsidRPr="00F20736">
              <w:rPr>
                <w:color w:val="000000"/>
                <w:sz w:val="20"/>
                <w:szCs w:val="20"/>
              </w:rPr>
              <w:t>) на земельном участке с кадастровым номером 422000000009007544, площадью 0,1500га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4F" w:rsidRPr="002E644F" w:rsidRDefault="002E644F" w:rsidP="0080003D">
            <w:pPr>
              <w:pStyle w:val="ConsPlusNormal"/>
              <w:jc w:val="both"/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</w:pPr>
            <w:r w:rsidRPr="002E644F"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eastAsia="ru-RU"/>
              </w:rPr>
              <w:t>400/С-114218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4F" w:rsidRPr="00F20736" w:rsidRDefault="002E644F" w:rsidP="0080003D">
            <w:pPr>
              <w:pStyle w:val="ConsPlusNormal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 w:rsidRPr="00F20736"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120 000,00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4F" w:rsidRPr="00F20736" w:rsidRDefault="002E644F" w:rsidP="0080003D">
            <w:pPr>
              <w:pStyle w:val="ConsPlusNormal"/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  <w:t>6 000,00</w:t>
            </w:r>
          </w:p>
        </w:tc>
      </w:tr>
      <w:tr w:rsidR="00E47ADB" w:rsidRPr="00E47ADB" w:rsidTr="00F179F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DB" w:rsidRPr="00E47ADB" w:rsidRDefault="00E47ADB" w:rsidP="00E47ADB">
            <w:pPr>
              <w:pStyle w:val="ConsPlusNormal"/>
              <w:numPr>
                <w:ilvl w:val="0"/>
                <w:numId w:val="6"/>
              </w:numPr>
              <w:jc w:val="both"/>
              <w:rPr>
                <w:rFonts w:eastAsia="Times New Roman"/>
                <w:b w:val="0"/>
                <w:bCs w:val="0"/>
                <w:sz w:val="20"/>
                <w:szCs w:val="20"/>
                <w:lang w:eastAsia="ru-RU"/>
              </w:rPr>
            </w:pPr>
          </w:p>
        </w:tc>
        <w:tc>
          <w:tcPr>
            <w:tcW w:w="5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Токарно-винторезный станок (Токарно-винторезный станок 1М63, заводской № 17357)</w:t>
            </w:r>
          </w:p>
        </w:tc>
        <w:tc>
          <w:tcPr>
            <w:tcW w:w="11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2340,00</w:t>
            </w:r>
          </w:p>
        </w:tc>
        <w:tc>
          <w:tcPr>
            <w:tcW w:w="125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117,00</w:t>
            </w:r>
          </w:p>
        </w:tc>
      </w:tr>
      <w:tr w:rsidR="00E47ADB" w:rsidRPr="00F20736" w:rsidTr="00F179F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DB" w:rsidRDefault="00E47ADB" w:rsidP="00E47ADB">
            <w:pPr>
              <w:pStyle w:val="ConsPlusNormal"/>
              <w:numPr>
                <w:ilvl w:val="0"/>
                <w:numId w:val="6"/>
              </w:numPr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Токарно-винторезный станок (Токарно-винторезный станок 16К25)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85,50</w:t>
            </w:r>
          </w:p>
        </w:tc>
      </w:tr>
      <w:tr w:rsidR="00E47ADB" w:rsidRPr="00F20736" w:rsidTr="00F179F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DB" w:rsidRDefault="00E47ADB" w:rsidP="00E47ADB">
            <w:pPr>
              <w:pStyle w:val="ConsPlusNormal"/>
              <w:numPr>
                <w:ilvl w:val="0"/>
                <w:numId w:val="6"/>
              </w:numPr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Пресс ножницы НВ-14-19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126,00</w:t>
            </w:r>
          </w:p>
        </w:tc>
      </w:tr>
      <w:tr w:rsidR="00E47ADB" w:rsidRPr="00F20736" w:rsidTr="00F179F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DB" w:rsidRDefault="00E47ADB" w:rsidP="00E47ADB">
            <w:pPr>
              <w:pStyle w:val="ConsPlusNormal"/>
              <w:numPr>
                <w:ilvl w:val="0"/>
                <w:numId w:val="6"/>
              </w:numPr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Вальцы гибкие (Машина листогибочная </w:t>
            </w:r>
            <w:proofErr w:type="spellStart"/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трехвалковая</w:t>
            </w:r>
            <w:proofErr w:type="spellEnd"/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типа ИБ2220)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400,50</w:t>
            </w:r>
          </w:p>
        </w:tc>
      </w:tr>
      <w:tr w:rsidR="00E47ADB" w:rsidRPr="00F20736" w:rsidTr="00F179F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DB" w:rsidRDefault="00E47ADB" w:rsidP="00E47ADB">
            <w:pPr>
              <w:pStyle w:val="ConsPlusNormal"/>
              <w:numPr>
                <w:ilvl w:val="0"/>
                <w:numId w:val="6"/>
              </w:numPr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Станок 1М-63 (Токарно-винторезный станок 1М63, заводской № 3772)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117,00</w:t>
            </w:r>
          </w:p>
        </w:tc>
      </w:tr>
      <w:tr w:rsidR="00E47ADB" w:rsidRPr="00F20736" w:rsidTr="00F179F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DB" w:rsidRDefault="00E47ADB" w:rsidP="00E47ADB">
            <w:pPr>
              <w:pStyle w:val="ConsPlusNormal"/>
              <w:numPr>
                <w:ilvl w:val="0"/>
                <w:numId w:val="6"/>
              </w:numPr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Станок фрезерный (Станок фрезерный 6Р81)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81,00</w:t>
            </w:r>
          </w:p>
        </w:tc>
      </w:tr>
      <w:tr w:rsidR="00E47ADB" w:rsidRPr="00F20736" w:rsidTr="00F179F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DB" w:rsidRDefault="00E47ADB" w:rsidP="00E47ADB">
            <w:pPr>
              <w:pStyle w:val="ConsPlusNormal"/>
              <w:numPr>
                <w:ilvl w:val="0"/>
                <w:numId w:val="6"/>
              </w:numPr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Листогибочный станок ОКС (Листогибочный станок ОКС 2910)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121,50</w:t>
            </w:r>
          </w:p>
        </w:tc>
      </w:tr>
      <w:tr w:rsidR="00E47ADB" w:rsidRPr="00F20736" w:rsidTr="00F179F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DB" w:rsidRDefault="00E47ADB" w:rsidP="00E47ADB">
            <w:pPr>
              <w:pStyle w:val="ConsPlusNormal"/>
              <w:numPr>
                <w:ilvl w:val="0"/>
                <w:numId w:val="6"/>
              </w:numPr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Точильно</w:t>
            </w:r>
            <w:proofErr w:type="spellEnd"/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-шлифовальный станок (</w:t>
            </w:r>
            <w:proofErr w:type="spellStart"/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Точильно</w:t>
            </w:r>
            <w:proofErr w:type="spellEnd"/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-шлифовальный станок напольный тип 3Б634)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11,25</w:t>
            </w:r>
          </w:p>
        </w:tc>
      </w:tr>
      <w:tr w:rsidR="00E47ADB" w:rsidRPr="00F20736" w:rsidTr="00F179F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DB" w:rsidRDefault="00E47ADB" w:rsidP="00E47ADB">
            <w:pPr>
              <w:pStyle w:val="ConsPlusNormal"/>
              <w:numPr>
                <w:ilvl w:val="0"/>
                <w:numId w:val="6"/>
              </w:numPr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Станок вертикально-сверлильный 2б-125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12,15</w:t>
            </w:r>
          </w:p>
        </w:tc>
      </w:tr>
      <w:tr w:rsidR="00E47ADB" w:rsidRPr="00F20736" w:rsidTr="00F179F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DB" w:rsidRDefault="00E47ADB" w:rsidP="00E47ADB">
            <w:pPr>
              <w:pStyle w:val="ConsPlusNormal"/>
              <w:numPr>
                <w:ilvl w:val="0"/>
                <w:numId w:val="6"/>
              </w:numPr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Станок </w:t>
            </w:r>
            <w:proofErr w:type="spellStart"/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обдир.шлиф</w:t>
            </w:r>
            <w:proofErr w:type="spellEnd"/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(Станок </w:t>
            </w:r>
            <w:proofErr w:type="spellStart"/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точильно</w:t>
            </w:r>
            <w:proofErr w:type="spellEnd"/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-шлифовальный напольный тип 3Б634)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11,25</w:t>
            </w:r>
          </w:p>
        </w:tc>
      </w:tr>
      <w:tr w:rsidR="00E47ADB" w:rsidRPr="00F20736" w:rsidTr="00F179F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DB" w:rsidRDefault="00E47ADB" w:rsidP="00E47ADB">
            <w:pPr>
              <w:pStyle w:val="ConsPlusNormal"/>
              <w:numPr>
                <w:ilvl w:val="0"/>
                <w:numId w:val="6"/>
              </w:numPr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Станок строгальный СР-6-9 (Станок строгальный СР-6-9 зав. № 244)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</w:tr>
      <w:tr w:rsidR="00E47ADB" w:rsidRPr="00F20736" w:rsidTr="00F179F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DB" w:rsidRDefault="00E47ADB" w:rsidP="00E47ADB">
            <w:pPr>
              <w:pStyle w:val="ConsPlusNormal"/>
              <w:numPr>
                <w:ilvl w:val="0"/>
                <w:numId w:val="6"/>
              </w:numPr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Компрессор гараж 268 (Компрессор гараж 268 </w:t>
            </w:r>
            <w:proofErr w:type="spellStart"/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зав.й</w:t>
            </w:r>
            <w:proofErr w:type="spellEnd"/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92494)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18,00</w:t>
            </w:r>
          </w:p>
        </w:tc>
      </w:tr>
      <w:tr w:rsidR="00E47ADB" w:rsidRPr="00F20736" w:rsidTr="00F179F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DB" w:rsidRDefault="00E47ADB" w:rsidP="00E47ADB">
            <w:pPr>
              <w:pStyle w:val="ConsPlusNormal"/>
              <w:numPr>
                <w:ilvl w:val="0"/>
                <w:numId w:val="6"/>
              </w:numPr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Станок фрезерный 6Р-12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3060,00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153,00</w:t>
            </w:r>
          </w:p>
        </w:tc>
      </w:tr>
      <w:tr w:rsidR="00E47ADB" w:rsidRPr="00F20736" w:rsidTr="00F179F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DB" w:rsidRDefault="00E47ADB" w:rsidP="00E47ADB">
            <w:pPr>
              <w:pStyle w:val="ConsPlusNormal"/>
              <w:numPr>
                <w:ilvl w:val="0"/>
                <w:numId w:val="6"/>
              </w:numPr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Пресс 1330 (Листогибочный кривошипный пресс И1330, заводской № 2334)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</w:tr>
      <w:tr w:rsidR="00E47ADB" w:rsidRPr="00F20736" w:rsidTr="00F179F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DB" w:rsidRDefault="00E47ADB" w:rsidP="00E47ADB">
            <w:pPr>
              <w:pStyle w:val="ConsPlusNormal"/>
              <w:numPr>
                <w:ilvl w:val="0"/>
                <w:numId w:val="6"/>
              </w:numPr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Кран подвесной 1Т (Кран консольный)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2231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45,00</w:t>
            </w:r>
          </w:p>
        </w:tc>
      </w:tr>
      <w:tr w:rsidR="00E47ADB" w:rsidRPr="00F20736" w:rsidTr="00F179F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DB" w:rsidRDefault="00E47ADB" w:rsidP="00E47ADB">
            <w:pPr>
              <w:pStyle w:val="ConsPlusNormal"/>
              <w:numPr>
                <w:ilvl w:val="0"/>
                <w:numId w:val="6"/>
              </w:numPr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Станок шлифовальный (Станок </w:t>
            </w:r>
            <w:proofErr w:type="spellStart"/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круглошлифовальный</w:t>
            </w:r>
            <w:proofErr w:type="spellEnd"/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3А423, заводской № 21355)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265,50</w:t>
            </w:r>
          </w:p>
        </w:tc>
      </w:tr>
      <w:tr w:rsidR="00E47ADB" w:rsidRPr="00F20736" w:rsidTr="00F179F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DB" w:rsidRDefault="00E47ADB" w:rsidP="00E47ADB">
            <w:pPr>
              <w:pStyle w:val="ConsPlusNormal"/>
              <w:numPr>
                <w:ilvl w:val="0"/>
                <w:numId w:val="6"/>
              </w:numPr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Пила ПМ 300-400 (Маятниковый отрезной станок)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12,15</w:t>
            </w:r>
          </w:p>
        </w:tc>
      </w:tr>
      <w:tr w:rsidR="00E47ADB" w:rsidRPr="00F20736" w:rsidTr="00F179F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DB" w:rsidRDefault="00E47ADB" w:rsidP="00E47ADB">
            <w:pPr>
              <w:pStyle w:val="ConsPlusNormal"/>
              <w:numPr>
                <w:ilvl w:val="0"/>
                <w:numId w:val="6"/>
              </w:numPr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Станок 2М-112, заводской № 179762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16,65</w:t>
            </w:r>
          </w:p>
        </w:tc>
      </w:tr>
      <w:tr w:rsidR="00E47ADB" w:rsidRPr="00F20736" w:rsidTr="00F179F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DB" w:rsidRDefault="00E47ADB" w:rsidP="00E47ADB">
            <w:pPr>
              <w:pStyle w:val="ConsPlusNormal"/>
              <w:numPr>
                <w:ilvl w:val="0"/>
                <w:numId w:val="6"/>
              </w:numPr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Ножницы НД-3316 (Ножницы кривошипные листовые НД-3316Г)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153,00</w:t>
            </w:r>
          </w:p>
        </w:tc>
      </w:tr>
      <w:tr w:rsidR="00E47ADB" w:rsidRPr="00F20736" w:rsidTr="00F179F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DB" w:rsidRDefault="00E47ADB" w:rsidP="00E47ADB">
            <w:pPr>
              <w:pStyle w:val="ConsPlusNormal"/>
              <w:numPr>
                <w:ilvl w:val="0"/>
                <w:numId w:val="6"/>
              </w:numPr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Станок наждачный (Станок заточной ЭТ-75, заводской № 949)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4,95</w:t>
            </w:r>
          </w:p>
        </w:tc>
      </w:tr>
      <w:tr w:rsidR="00E47ADB" w:rsidRPr="00F20736" w:rsidTr="00F179F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DB" w:rsidRDefault="00E47ADB" w:rsidP="00E47ADB">
            <w:pPr>
              <w:pStyle w:val="ConsPlusNormal"/>
              <w:numPr>
                <w:ilvl w:val="0"/>
                <w:numId w:val="6"/>
              </w:numPr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Станок 3Б634 </w:t>
            </w:r>
            <w:proofErr w:type="spellStart"/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заточн</w:t>
            </w:r>
            <w:proofErr w:type="spellEnd"/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(Станок </w:t>
            </w:r>
            <w:proofErr w:type="spellStart"/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точильно</w:t>
            </w:r>
            <w:proofErr w:type="spellEnd"/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-шлифовальный напольный типа 3Б634 )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11,25</w:t>
            </w:r>
          </w:p>
        </w:tc>
      </w:tr>
      <w:tr w:rsidR="00E47ADB" w:rsidRPr="00F20736" w:rsidTr="00F179F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DB" w:rsidRDefault="00E47ADB" w:rsidP="00E47ADB">
            <w:pPr>
              <w:pStyle w:val="ConsPlusNormal"/>
              <w:numPr>
                <w:ilvl w:val="0"/>
                <w:numId w:val="6"/>
              </w:numPr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Станок 3Б 634 </w:t>
            </w:r>
            <w:proofErr w:type="spellStart"/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заточн</w:t>
            </w:r>
            <w:proofErr w:type="spellEnd"/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(Станок </w:t>
            </w:r>
            <w:proofErr w:type="spellStart"/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точильно</w:t>
            </w:r>
            <w:proofErr w:type="spellEnd"/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-шлифовальный напольный типа 3Б634 )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11,25</w:t>
            </w:r>
          </w:p>
        </w:tc>
      </w:tr>
      <w:tr w:rsidR="00E47ADB" w:rsidRPr="00F20736" w:rsidTr="00F179F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DB" w:rsidRDefault="00E47ADB" w:rsidP="00E47ADB">
            <w:pPr>
              <w:pStyle w:val="ConsPlusNormal"/>
              <w:numPr>
                <w:ilvl w:val="0"/>
                <w:numId w:val="6"/>
              </w:numPr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Станок 2Е78 для </w:t>
            </w:r>
            <w:proofErr w:type="spellStart"/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расч.бл</w:t>
            </w:r>
            <w:proofErr w:type="spellEnd"/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(Вертикальный отделочно-расточной станок 2Е78П, заводской № 2237)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229,50</w:t>
            </w:r>
          </w:p>
        </w:tc>
      </w:tr>
      <w:tr w:rsidR="00E47ADB" w:rsidRPr="00F20736" w:rsidTr="00F179F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DB" w:rsidRDefault="00E47ADB" w:rsidP="00E47ADB">
            <w:pPr>
              <w:pStyle w:val="ConsPlusNormal"/>
              <w:numPr>
                <w:ilvl w:val="0"/>
                <w:numId w:val="6"/>
              </w:numPr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Ножницы для резки металла (Ножницы кривошипные листовые НД-3316)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153,00</w:t>
            </w:r>
          </w:p>
        </w:tc>
      </w:tr>
      <w:tr w:rsidR="00E47ADB" w:rsidRPr="00F20736" w:rsidTr="00F179F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DB" w:rsidRDefault="00E47ADB" w:rsidP="00E47ADB">
            <w:pPr>
              <w:pStyle w:val="ConsPlusNormal"/>
              <w:numPr>
                <w:ilvl w:val="0"/>
                <w:numId w:val="6"/>
              </w:numPr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Молот М-4129А (Молот ковочный пневматический М-4129А, заводской № 3311)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</w:tr>
      <w:tr w:rsidR="00E47ADB" w:rsidRPr="00F20736" w:rsidTr="00F179F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DB" w:rsidRDefault="00E47ADB" w:rsidP="00E47ADB">
            <w:pPr>
              <w:pStyle w:val="ConsPlusNormal"/>
              <w:numPr>
                <w:ilvl w:val="0"/>
                <w:numId w:val="6"/>
              </w:numPr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Станок 3В-423 (Станок </w:t>
            </w:r>
            <w:proofErr w:type="spellStart"/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круглошлифовальный</w:t>
            </w:r>
            <w:proofErr w:type="spellEnd"/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3В423, заводской № 2906)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342,00</w:t>
            </w:r>
          </w:p>
        </w:tc>
      </w:tr>
      <w:tr w:rsidR="00E47ADB" w:rsidRPr="00F20736" w:rsidTr="00F179F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DB" w:rsidRDefault="00E47ADB" w:rsidP="00E47ADB">
            <w:pPr>
              <w:pStyle w:val="ConsPlusNormal"/>
              <w:numPr>
                <w:ilvl w:val="0"/>
                <w:numId w:val="6"/>
              </w:numPr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Компрессор МП-10 (Компрессор, заводской № 5322)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1170,00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58,50</w:t>
            </w:r>
          </w:p>
        </w:tc>
      </w:tr>
      <w:tr w:rsidR="00E47ADB" w:rsidRPr="00F20736" w:rsidTr="00F179F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DB" w:rsidRDefault="00E47ADB" w:rsidP="00E47ADB">
            <w:pPr>
              <w:pStyle w:val="ConsPlusNormal"/>
              <w:numPr>
                <w:ilvl w:val="0"/>
                <w:numId w:val="6"/>
              </w:numPr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Пресс П-6324Б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157,50</w:t>
            </w:r>
          </w:p>
        </w:tc>
      </w:tr>
      <w:tr w:rsidR="00E47ADB" w:rsidRPr="00F20736" w:rsidTr="00F179F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DB" w:rsidRDefault="00E47ADB" w:rsidP="00E47ADB">
            <w:pPr>
              <w:pStyle w:val="ConsPlusNormal"/>
              <w:numPr>
                <w:ilvl w:val="0"/>
                <w:numId w:val="6"/>
              </w:numPr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Станок радиально-сверлильный 2а (Радиально-сверлильный станок 2А550)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324,00</w:t>
            </w:r>
          </w:p>
        </w:tc>
      </w:tr>
      <w:tr w:rsidR="00E47ADB" w:rsidRPr="00F20736" w:rsidTr="00F179F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DB" w:rsidRDefault="00E47ADB" w:rsidP="00E47ADB">
            <w:pPr>
              <w:pStyle w:val="ConsPlusNormal"/>
              <w:numPr>
                <w:ilvl w:val="0"/>
                <w:numId w:val="6"/>
              </w:numPr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Пресс ножницы НВ-5222Б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117,00</w:t>
            </w:r>
          </w:p>
        </w:tc>
      </w:tr>
      <w:tr w:rsidR="00E47ADB" w:rsidRPr="00F20736" w:rsidTr="00F179F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DB" w:rsidRDefault="00E47ADB" w:rsidP="00E47ADB">
            <w:pPr>
              <w:pStyle w:val="ConsPlusNormal"/>
              <w:numPr>
                <w:ilvl w:val="0"/>
                <w:numId w:val="6"/>
              </w:numPr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Станок деревообрабатывающий.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</w:t>
            </w:r>
          </w:p>
        </w:tc>
      </w:tr>
      <w:tr w:rsidR="00E47ADB" w:rsidRPr="00F20736" w:rsidTr="00F179F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DB" w:rsidRDefault="00E47ADB" w:rsidP="00E47ADB">
            <w:pPr>
              <w:pStyle w:val="ConsPlusNormal"/>
              <w:numPr>
                <w:ilvl w:val="0"/>
                <w:numId w:val="6"/>
              </w:numPr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Пресс гидравлический </w:t>
            </w:r>
            <w:proofErr w:type="spellStart"/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листогиб</w:t>
            </w:r>
            <w:proofErr w:type="spellEnd"/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(Пресс листогибочный гидравлический ИБ1430А, заводской № 403)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6840,00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342,00</w:t>
            </w:r>
          </w:p>
        </w:tc>
      </w:tr>
      <w:tr w:rsidR="00E47ADB" w:rsidRPr="00F20736" w:rsidTr="00F179F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DB" w:rsidRDefault="00E47ADB" w:rsidP="00E47ADB">
            <w:pPr>
              <w:pStyle w:val="ConsPlusNormal"/>
              <w:numPr>
                <w:ilvl w:val="0"/>
                <w:numId w:val="6"/>
              </w:numPr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Станок ВПФ038 (Станок ВПФ038, заводской № 99002)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801,00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40,05</w:t>
            </w:r>
          </w:p>
        </w:tc>
      </w:tr>
      <w:tr w:rsidR="00E47ADB" w:rsidRPr="00F20736" w:rsidTr="00F179F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DB" w:rsidRDefault="00E47ADB" w:rsidP="00E47ADB">
            <w:pPr>
              <w:pStyle w:val="ConsPlusNormal"/>
              <w:numPr>
                <w:ilvl w:val="0"/>
                <w:numId w:val="6"/>
              </w:numPr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Станок ленточнопильный ARE 400 (Станок ленточнопильный PILOUS ARG 400 PLUS S.A.F)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15120,00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756,00</w:t>
            </w:r>
          </w:p>
        </w:tc>
      </w:tr>
      <w:tr w:rsidR="00E47ADB" w:rsidRPr="00F20736" w:rsidTr="00F179F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DB" w:rsidRDefault="00E47ADB" w:rsidP="00E47ADB">
            <w:pPr>
              <w:pStyle w:val="ConsPlusNormal"/>
              <w:numPr>
                <w:ilvl w:val="0"/>
                <w:numId w:val="6"/>
              </w:numPr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Станок ленточнопильный ARE 250 (Станок ленточнопильный PILOUS ARG 250 PLUS S.A.F, заводской № 17/09/1113)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7290,00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364,50</w:t>
            </w:r>
          </w:p>
        </w:tc>
      </w:tr>
      <w:tr w:rsidR="00E47ADB" w:rsidRPr="00F20736" w:rsidTr="00F179F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DB" w:rsidRDefault="00E47ADB" w:rsidP="00E47ADB">
            <w:pPr>
              <w:pStyle w:val="ConsPlusNormal"/>
              <w:numPr>
                <w:ilvl w:val="0"/>
                <w:numId w:val="6"/>
              </w:numPr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Стапель для перевозки грузов (Стапель для перевозки грузов с электрической талью)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112,50</w:t>
            </w:r>
          </w:p>
        </w:tc>
      </w:tr>
      <w:tr w:rsidR="00E47ADB" w:rsidRPr="00F20736" w:rsidTr="00F179F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DB" w:rsidRDefault="00E47ADB" w:rsidP="00E47ADB">
            <w:pPr>
              <w:pStyle w:val="ConsPlusNormal"/>
              <w:numPr>
                <w:ilvl w:val="0"/>
                <w:numId w:val="6"/>
              </w:numPr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Станок плоскошлифовальный лент. (Ленточно-шлифовальный станок ШЛПС-7, заводской № 3413)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33,75</w:t>
            </w:r>
          </w:p>
        </w:tc>
      </w:tr>
      <w:tr w:rsidR="00E47ADB" w:rsidRPr="00F20736" w:rsidTr="00F179F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DB" w:rsidRDefault="00E47ADB" w:rsidP="00E47ADB">
            <w:pPr>
              <w:pStyle w:val="ConsPlusNormal"/>
              <w:numPr>
                <w:ilvl w:val="0"/>
                <w:numId w:val="6"/>
              </w:numPr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Станок заточной СР 6-9 (Станок заточной для плоских ножей СР 6-9.74)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37,80</w:t>
            </w:r>
          </w:p>
        </w:tc>
      </w:tr>
      <w:tr w:rsidR="00E47ADB" w:rsidRPr="00F20736" w:rsidTr="00F179F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DB" w:rsidRDefault="00E47ADB" w:rsidP="00E47ADB">
            <w:pPr>
              <w:pStyle w:val="ConsPlusNormal"/>
              <w:numPr>
                <w:ilvl w:val="0"/>
                <w:numId w:val="6"/>
              </w:numPr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Станок </w:t>
            </w:r>
            <w:proofErr w:type="spellStart"/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деревообр</w:t>
            </w:r>
            <w:proofErr w:type="spellEnd"/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СТ (Токарный станок по дереву СТД-120М, заводской № 7460882)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22,95</w:t>
            </w:r>
          </w:p>
        </w:tc>
      </w:tr>
      <w:tr w:rsidR="00E47ADB" w:rsidRPr="00F20736" w:rsidTr="00F179F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DB" w:rsidRDefault="00E47ADB" w:rsidP="00E47ADB">
            <w:pPr>
              <w:pStyle w:val="ConsPlusNormal"/>
              <w:numPr>
                <w:ilvl w:val="0"/>
                <w:numId w:val="6"/>
              </w:numPr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Станок </w:t>
            </w:r>
            <w:proofErr w:type="spellStart"/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трубогиб</w:t>
            </w:r>
            <w:proofErr w:type="spellEnd"/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(Станок трубогибочный УПС-6)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130,50</w:t>
            </w:r>
          </w:p>
        </w:tc>
      </w:tr>
      <w:tr w:rsidR="00E47ADB" w:rsidRPr="00F20736" w:rsidTr="00F179F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DB" w:rsidRDefault="00E47ADB" w:rsidP="00E47ADB">
            <w:pPr>
              <w:pStyle w:val="ConsPlusNormal"/>
              <w:numPr>
                <w:ilvl w:val="0"/>
                <w:numId w:val="6"/>
              </w:numPr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Комплекс воздушно-плазменной резки (Комплекс воздушно-плазменной резки </w:t>
            </w:r>
            <w:proofErr w:type="spellStart"/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СовПлим</w:t>
            </w:r>
            <w:proofErr w:type="spellEnd"/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ЦП-2500)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106200,00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5310,00</w:t>
            </w:r>
          </w:p>
        </w:tc>
      </w:tr>
      <w:tr w:rsidR="00E47ADB" w:rsidRPr="00F20736" w:rsidTr="00F179F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DB" w:rsidRDefault="00E47ADB" w:rsidP="00E47ADB">
            <w:pPr>
              <w:pStyle w:val="ConsPlusNormal"/>
              <w:numPr>
                <w:ilvl w:val="0"/>
                <w:numId w:val="6"/>
              </w:numPr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Стенд для испытания форсунок (Стенд для испытания и регулировки форсунок автотракторных и комбайновых дизелей КИ-28217, заводской № 11210)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13,95</w:t>
            </w:r>
          </w:p>
        </w:tc>
      </w:tr>
      <w:tr w:rsidR="00E47ADB" w:rsidRPr="00F20736" w:rsidTr="00F179F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DB" w:rsidRDefault="00E47ADB" w:rsidP="00E47ADB">
            <w:pPr>
              <w:pStyle w:val="ConsPlusNormal"/>
              <w:numPr>
                <w:ilvl w:val="0"/>
                <w:numId w:val="6"/>
              </w:numPr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Универсальный модуль </w:t>
            </w:r>
            <w:proofErr w:type="spellStart"/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электрооб</w:t>
            </w:r>
            <w:proofErr w:type="spellEnd"/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состоит из </w:t>
            </w:r>
            <w:proofErr w:type="spellStart"/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нагрузочно</w:t>
            </w:r>
            <w:proofErr w:type="spellEnd"/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-диагностического прибора Н-2001и </w:t>
            </w:r>
            <w:proofErr w:type="spellStart"/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мультиметра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2,70</w:t>
            </w:r>
          </w:p>
        </w:tc>
      </w:tr>
      <w:tr w:rsidR="00E47ADB" w:rsidRPr="00F20736" w:rsidTr="00F179F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DB" w:rsidRDefault="00E47ADB" w:rsidP="00E47ADB">
            <w:pPr>
              <w:pStyle w:val="ConsPlusNormal"/>
              <w:numPr>
                <w:ilvl w:val="0"/>
                <w:numId w:val="6"/>
              </w:numPr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Универсальный прибор для проверки рулевого (Линейка для проверки схождения колес легковых и грузовых автомобилей ПСК-ЛГ)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87,30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4,37</w:t>
            </w:r>
          </w:p>
        </w:tc>
      </w:tr>
      <w:tr w:rsidR="00E47ADB" w:rsidRPr="00F20736" w:rsidTr="00F179F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DB" w:rsidRDefault="00E47ADB" w:rsidP="00E47ADB">
            <w:pPr>
              <w:pStyle w:val="ConsPlusNormal"/>
              <w:numPr>
                <w:ilvl w:val="0"/>
                <w:numId w:val="6"/>
              </w:numPr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Стержневая </w:t>
            </w:r>
            <w:proofErr w:type="spellStart"/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прочистная</w:t>
            </w:r>
            <w:proofErr w:type="spellEnd"/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машина К (Стержневая </w:t>
            </w:r>
            <w:proofErr w:type="spellStart"/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прочистная</w:t>
            </w:r>
            <w:proofErr w:type="spellEnd"/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машина RIDGID К-1000, заводской № VS043430510)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3069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184,50</w:t>
            </w:r>
          </w:p>
        </w:tc>
      </w:tr>
      <w:tr w:rsidR="00E47ADB" w:rsidRPr="00F20736" w:rsidTr="00F179F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DB" w:rsidRDefault="00E47ADB" w:rsidP="00E47ADB">
            <w:pPr>
              <w:pStyle w:val="ConsPlusNormal"/>
              <w:numPr>
                <w:ilvl w:val="0"/>
                <w:numId w:val="6"/>
              </w:numPr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Машина </w:t>
            </w:r>
            <w:proofErr w:type="spellStart"/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круглогиб.валковая</w:t>
            </w:r>
            <w:proofErr w:type="spellEnd"/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Х2МР (Листогибочная машина ХZМР 3150/6.3С)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19350,00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967,50</w:t>
            </w:r>
          </w:p>
        </w:tc>
      </w:tr>
      <w:tr w:rsidR="00E47ADB" w:rsidRPr="00F20736" w:rsidTr="00F179F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DB" w:rsidRDefault="00E47ADB" w:rsidP="00E47ADB">
            <w:pPr>
              <w:pStyle w:val="ConsPlusNormal"/>
              <w:numPr>
                <w:ilvl w:val="0"/>
                <w:numId w:val="6"/>
              </w:numPr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Станок для гибки труб mg030v2t (</w:t>
            </w:r>
            <w:proofErr w:type="spellStart"/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Бездорновый</w:t>
            </w:r>
            <w:proofErr w:type="spellEnd"/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трубогибочный станок ERCOLINA MEGABENDER MG030)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10710,00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535,50</w:t>
            </w:r>
          </w:p>
        </w:tc>
      </w:tr>
      <w:tr w:rsidR="00E47ADB" w:rsidRPr="00F20736" w:rsidTr="00F179F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DB" w:rsidRDefault="00E47ADB" w:rsidP="00E47ADB">
            <w:pPr>
              <w:pStyle w:val="ConsPlusNormal"/>
              <w:numPr>
                <w:ilvl w:val="0"/>
                <w:numId w:val="6"/>
              </w:numPr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Станок комбинированный (Станок комбинированный КС)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9951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63,00</w:t>
            </w:r>
          </w:p>
        </w:tc>
      </w:tr>
      <w:tr w:rsidR="00E47ADB" w:rsidRPr="00F20736" w:rsidTr="00F179F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DB" w:rsidRDefault="00E47ADB" w:rsidP="00E47ADB">
            <w:pPr>
              <w:pStyle w:val="ConsPlusNormal"/>
              <w:numPr>
                <w:ilvl w:val="0"/>
                <w:numId w:val="6"/>
              </w:numPr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Хонинговал. станок 3К (Станок хонинговальный 3К833, заводской № 214 )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25711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1800,00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90,00</w:t>
            </w:r>
          </w:p>
        </w:tc>
      </w:tr>
      <w:tr w:rsidR="00E47ADB" w:rsidRPr="00F20736" w:rsidTr="00F179F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ADB" w:rsidRDefault="00E47ADB" w:rsidP="00E47ADB">
            <w:pPr>
              <w:pStyle w:val="ConsPlusNormal"/>
              <w:numPr>
                <w:ilvl w:val="0"/>
                <w:numId w:val="6"/>
              </w:numPr>
              <w:jc w:val="both"/>
              <w:rPr>
                <w:rFonts w:eastAsia="Times New Roman"/>
                <w:b w:val="0"/>
                <w:bCs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Токарно-винторезный станок (Станок токарно-винторезный 1К62, заводской № 61583)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31171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7ADB" w:rsidRPr="002E644F" w:rsidRDefault="00E47ADB" w:rsidP="00E47A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64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112,50</w:t>
            </w:r>
          </w:p>
        </w:tc>
      </w:tr>
    </w:tbl>
    <w:p w:rsidR="00C95DC0" w:rsidRPr="00185114" w:rsidRDefault="00C95DC0" w:rsidP="00C95DC0">
      <w:pPr>
        <w:pStyle w:val="ConsPlusNormal"/>
        <w:ind w:firstLine="540"/>
        <w:jc w:val="both"/>
        <w:rPr>
          <w:b w:val="0"/>
          <w:sz w:val="22"/>
          <w:szCs w:val="22"/>
        </w:rPr>
      </w:pPr>
      <w:r w:rsidRPr="00185114">
        <w:rPr>
          <w:b w:val="0"/>
          <w:sz w:val="22"/>
          <w:szCs w:val="22"/>
        </w:rPr>
        <w:t>Шаг аукциона составляет 5 % от начальной цены лота.</w:t>
      </w:r>
    </w:p>
    <w:p w:rsidR="00C95DC0" w:rsidRPr="00185114" w:rsidRDefault="00C95DC0" w:rsidP="00C95DC0">
      <w:pPr>
        <w:pStyle w:val="ConsPlusNormal"/>
        <w:ind w:firstLine="540"/>
        <w:jc w:val="both"/>
        <w:rPr>
          <w:b w:val="0"/>
          <w:sz w:val="22"/>
          <w:szCs w:val="22"/>
        </w:rPr>
      </w:pPr>
      <w:r w:rsidRPr="00185114">
        <w:rPr>
          <w:b w:val="0"/>
          <w:sz w:val="22"/>
          <w:szCs w:val="22"/>
        </w:rPr>
        <w:t xml:space="preserve">Информацию о порядке и условиях проведения торгов, о предмете торгов можно получить в рабочие дни с 9:00 до 17:00 по адресу г. Гродно, ул. Суворова, 127, корп. 5, </w:t>
      </w:r>
      <w:proofErr w:type="spellStart"/>
      <w:r w:rsidRPr="00185114">
        <w:rPr>
          <w:b w:val="0"/>
          <w:sz w:val="22"/>
          <w:szCs w:val="22"/>
        </w:rPr>
        <w:t>ка</w:t>
      </w:r>
      <w:r w:rsidR="00DC0545" w:rsidRPr="00185114">
        <w:rPr>
          <w:b w:val="0"/>
          <w:sz w:val="22"/>
          <w:szCs w:val="22"/>
        </w:rPr>
        <w:t>б</w:t>
      </w:r>
      <w:proofErr w:type="spellEnd"/>
      <w:r w:rsidR="00DC0545" w:rsidRPr="00185114">
        <w:rPr>
          <w:b w:val="0"/>
          <w:sz w:val="22"/>
          <w:szCs w:val="22"/>
        </w:rPr>
        <w:t>. 411, тел/факс 8(0152)680051, 8(0152)657599, тел. (8029)788</w:t>
      </w:r>
      <w:r w:rsidR="00EE266D" w:rsidRPr="00185114">
        <w:rPr>
          <w:b w:val="0"/>
          <w:sz w:val="22"/>
          <w:szCs w:val="22"/>
        </w:rPr>
        <w:t>1773</w:t>
      </w:r>
      <w:r w:rsidRPr="00185114">
        <w:rPr>
          <w:b w:val="0"/>
          <w:sz w:val="22"/>
          <w:szCs w:val="22"/>
        </w:rPr>
        <w:t xml:space="preserve">, </w:t>
      </w:r>
      <w:r w:rsidR="00DC0545" w:rsidRPr="00185114">
        <w:rPr>
          <w:b w:val="0"/>
          <w:sz w:val="22"/>
          <w:szCs w:val="22"/>
        </w:rPr>
        <w:t>(8029)7831160</w:t>
      </w:r>
      <w:r w:rsidRPr="00185114">
        <w:rPr>
          <w:b w:val="0"/>
          <w:sz w:val="22"/>
          <w:szCs w:val="22"/>
        </w:rPr>
        <w:t>.</w:t>
      </w:r>
    </w:p>
    <w:p w:rsidR="00C95DC0" w:rsidRPr="00185114" w:rsidRDefault="00C95DC0" w:rsidP="00C95DC0">
      <w:pPr>
        <w:pStyle w:val="ConsPlusNormal"/>
        <w:ind w:firstLine="540"/>
        <w:jc w:val="both"/>
        <w:rPr>
          <w:b w:val="0"/>
          <w:sz w:val="22"/>
          <w:szCs w:val="22"/>
        </w:rPr>
      </w:pPr>
      <w:r w:rsidRPr="00185114">
        <w:rPr>
          <w:b w:val="0"/>
          <w:sz w:val="22"/>
          <w:szCs w:val="22"/>
        </w:rPr>
        <w:t>Ознакомиться с предметом торгов можно в рабочие дни с 9:00 до 1</w:t>
      </w:r>
      <w:r w:rsidR="00EE266D" w:rsidRPr="00185114">
        <w:rPr>
          <w:b w:val="0"/>
          <w:sz w:val="22"/>
          <w:szCs w:val="22"/>
        </w:rPr>
        <w:t>7</w:t>
      </w:r>
      <w:r w:rsidRPr="00185114">
        <w:rPr>
          <w:b w:val="0"/>
          <w:sz w:val="22"/>
          <w:szCs w:val="22"/>
        </w:rPr>
        <w:t>:00 по предварительному согласованию с организатором торгов</w:t>
      </w:r>
      <w:r w:rsidR="00DC0545" w:rsidRPr="00185114">
        <w:rPr>
          <w:b w:val="0"/>
          <w:sz w:val="22"/>
          <w:szCs w:val="22"/>
        </w:rPr>
        <w:t>.</w:t>
      </w:r>
    </w:p>
    <w:p w:rsidR="00C95DC0" w:rsidRPr="00185114" w:rsidRDefault="00C95DC0" w:rsidP="00C95DC0">
      <w:pPr>
        <w:pStyle w:val="ConsPlusNormal"/>
        <w:ind w:firstLine="540"/>
        <w:jc w:val="both"/>
        <w:rPr>
          <w:b w:val="0"/>
          <w:sz w:val="22"/>
          <w:szCs w:val="22"/>
        </w:rPr>
      </w:pPr>
      <w:r w:rsidRPr="00185114">
        <w:rPr>
          <w:b w:val="0"/>
          <w:color w:val="2D2D2D"/>
          <w:sz w:val="22"/>
          <w:szCs w:val="22"/>
        </w:rPr>
        <w:t xml:space="preserve">Продавец – </w:t>
      </w:r>
      <w:r w:rsidR="00EE266D" w:rsidRPr="00185114">
        <w:rPr>
          <w:b w:val="0"/>
          <w:color w:val="2D2D2D"/>
          <w:sz w:val="22"/>
          <w:szCs w:val="22"/>
        </w:rPr>
        <w:t>ОАО «</w:t>
      </w:r>
      <w:proofErr w:type="spellStart"/>
      <w:r w:rsidR="00EA284F" w:rsidRPr="00185114">
        <w:rPr>
          <w:b w:val="0"/>
          <w:color w:val="2D2D2D"/>
          <w:sz w:val="22"/>
          <w:szCs w:val="22"/>
        </w:rPr>
        <w:t>Гроднопромтехника</w:t>
      </w:r>
      <w:proofErr w:type="spellEnd"/>
      <w:r w:rsidRPr="00185114">
        <w:rPr>
          <w:b w:val="0"/>
          <w:color w:val="2D2D2D"/>
          <w:sz w:val="22"/>
          <w:szCs w:val="22"/>
        </w:rPr>
        <w:t>»</w:t>
      </w:r>
      <w:r w:rsidRPr="00185114">
        <w:rPr>
          <w:b w:val="0"/>
          <w:sz w:val="22"/>
          <w:szCs w:val="22"/>
        </w:rPr>
        <w:t>.</w:t>
      </w:r>
    </w:p>
    <w:p w:rsidR="00C95DC0" w:rsidRPr="00EE266D" w:rsidRDefault="00C95DC0" w:rsidP="00C95DC0">
      <w:pPr>
        <w:pStyle w:val="ConsPlusNormal"/>
        <w:ind w:firstLine="540"/>
        <w:jc w:val="both"/>
        <w:rPr>
          <w:sz w:val="24"/>
          <w:szCs w:val="24"/>
        </w:rPr>
      </w:pPr>
      <w:r w:rsidRPr="00EE266D">
        <w:rPr>
          <w:sz w:val="24"/>
          <w:szCs w:val="24"/>
        </w:rPr>
        <w:t>Заявки и прилагаемые к ним документы орган</w:t>
      </w:r>
      <w:r w:rsidR="00E8169A">
        <w:rPr>
          <w:sz w:val="24"/>
          <w:szCs w:val="24"/>
        </w:rPr>
        <w:t xml:space="preserve">изатором торгов принимаются с </w:t>
      </w:r>
      <w:r w:rsidR="004A00CA">
        <w:rPr>
          <w:sz w:val="24"/>
          <w:szCs w:val="24"/>
        </w:rPr>
        <w:t>10</w:t>
      </w:r>
      <w:r w:rsidRPr="00185114">
        <w:rPr>
          <w:sz w:val="24"/>
          <w:szCs w:val="24"/>
        </w:rPr>
        <w:t xml:space="preserve">:00 </w:t>
      </w:r>
      <w:r w:rsidR="00E8169A">
        <w:rPr>
          <w:sz w:val="24"/>
          <w:szCs w:val="24"/>
        </w:rPr>
        <w:t>11</w:t>
      </w:r>
      <w:r w:rsidR="00C01699">
        <w:rPr>
          <w:sz w:val="24"/>
          <w:szCs w:val="24"/>
        </w:rPr>
        <w:t xml:space="preserve"> мая</w:t>
      </w:r>
      <w:r w:rsidR="00EA284F" w:rsidRPr="00185114">
        <w:rPr>
          <w:sz w:val="24"/>
          <w:szCs w:val="24"/>
        </w:rPr>
        <w:t xml:space="preserve"> 2022</w:t>
      </w:r>
      <w:r w:rsidRPr="00185114">
        <w:rPr>
          <w:sz w:val="24"/>
          <w:szCs w:val="24"/>
        </w:rPr>
        <w:t xml:space="preserve"> года, до </w:t>
      </w:r>
      <w:r w:rsidR="00DC0545" w:rsidRPr="00185114">
        <w:rPr>
          <w:sz w:val="24"/>
          <w:szCs w:val="24"/>
        </w:rPr>
        <w:t>12</w:t>
      </w:r>
      <w:r w:rsidRPr="00185114">
        <w:rPr>
          <w:sz w:val="24"/>
          <w:szCs w:val="24"/>
        </w:rPr>
        <w:t xml:space="preserve">:00 </w:t>
      </w:r>
      <w:r w:rsidR="00C01699">
        <w:rPr>
          <w:sz w:val="24"/>
          <w:szCs w:val="24"/>
        </w:rPr>
        <w:t>2</w:t>
      </w:r>
      <w:r w:rsidR="00E8169A">
        <w:rPr>
          <w:sz w:val="24"/>
          <w:szCs w:val="24"/>
        </w:rPr>
        <w:t>5</w:t>
      </w:r>
      <w:r w:rsidR="00C01699">
        <w:rPr>
          <w:sz w:val="24"/>
          <w:szCs w:val="24"/>
        </w:rPr>
        <w:t>.05</w:t>
      </w:r>
      <w:r w:rsidR="00EA284F" w:rsidRPr="00185114">
        <w:rPr>
          <w:sz w:val="24"/>
          <w:szCs w:val="24"/>
        </w:rPr>
        <w:t xml:space="preserve"> 2022</w:t>
      </w:r>
      <w:r w:rsidRPr="00185114">
        <w:rPr>
          <w:sz w:val="24"/>
          <w:szCs w:val="24"/>
        </w:rPr>
        <w:t xml:space="preserve"> года, по </w:t>
      </w:r>
      <w:r w:rsidRPr="00EE266D">
        <w:rPr>
          <w:sz w:val="24"/>
          <w:szCs w:val="24"/>
        </w:rPr>
        <w:t xml:space="preserve">адресу: г. Гродно, ул. Суворова, д. 127, корп. 5, </w:t>
      </w:r>
      <w:proofErr w:type="spellStart"/>
      <w:r w:rsidRPr="00EE266D">
        <w:rPr>
          <w:sz w:val="24"/>
          <w:szCs w:val="24"/>
        </w:rPr>
        <w:t>каб</w:t>
      </w:r>
      <w:proofErr w:type="spellEnd"/>
      <w:r w:rsidRPr="00EE266D">
        <w:rPr>
          <w:sz w:val="24"/>
          <w:szCs w:val="24"/>
        </w:rPr>
        <w:t>. 411 (в рабочие дни с 10:00 до 17:00).</w:t>
      </w:r>
    </w:p>
    <w:p w:rsidR="002B7AFF" w:rsidRPr="00185114" w:rsidRDefault="002B7AFF" w:rsidP="007625AF">
      <w:pPr>
        <w:pStyle w:val="ConsPlusNormal"/>
        <w:ind w:firstLine="540"/>
        <w:jc w:val="both"/>
        <w:rPr>
          <w:b w:val="0"/>
          <w:sz w:val="22"/>
          <w:szCs w:val="22"/>
        </w:rPr>
      </w:pPr>
      <w:r w:rsidRPr="00185114">
        <w:rPr>
          <w:b w:val="0"/>
          <w:sz w:val="22"/>
          <w:szCs w:val="22"/>
        </w:rPr>
        <w:lastRenderedPageBreak/>
        <w:t xml:space="preserve">Для участия в торгах лицо, </w:t>
      </w:r>
      <w:r w:rsidR="00FB080B" w:rsidRPr="00185114">
        <w:rPr>
          <w:b w:val="0"/>
          <w:sz w:val="22"/>
          <w:szCs w:val="22"/>
        </w:rPr>
        <w:t xml:space="preserve">намеревающееся принять </w:t>
      </w:r>
      <w:r w:rsidRPr="00185114">
        <w:rPr>
          <w:b w:val="0"/>
          <w:sz w:val="22"/>
          <w:szCs w:val="22"/>
        </w:rPr>
        <w:t>участи</w:t>
      </w:r>
      <w:r w:rsidR="00FB080B" w:rsidRPr="00185114">
        <w:rPr>
          <w:b w:val="0"/>
          <w:sz w:val="22"/>
          <w:szCs w:val="22"/>
        </w:rPr>
        <w:t>е</w:t>
      </w:r>
      <w:r w:rsidRPr="00185114">
        <w:rPr>
          <w:b w:val="0"/>
          <w:sz w:val="22"/>
          <w:szCs w:val="22"/>
        </w:rPr>
        <w:t xml:space="preserve"> в торгах, вносит задаток в счет обеспечения оплаты приобретаемого на торгах имущества в размере 5 % от начальной цены имущества, выставляемого на торги.</w:t>
      </w:r>
    </w:p>
    <w:p w:rsidR="00923102" w:rsidRPr="00EC44B1" w:rsidRDefault="00923102" w:rsidP="00BA1799">
      <w:pPr>
        <w:pStyle w:val="ConsPlusNormal"/>
        <w:ind w:firstLine="540"/>
        <w:jc w:val="both"/>
        <w:rPr>
          <w:b w:val="0"/>
          <w:sz w:val="24"/>
          <w:szCs w:val="24"/>
        </w:rPr>
      </w:pPr>
      <w:r w:rsidRPr="00185114">
        <w:rPr>
          <w:b w:val="0"/>
          <w:sz w:val="22"/>
          <w:szCs w:val="22"/>
        </w:rPr>
        <w:t>До подачи заявки Претенденту необходимо перечислить задаток в безналичном порядке по следующим платежным реквизитам</w:t>
      </w:r>
      <w:r w:rsidRPr="00EC44B1">
        <w:rPr>
          <w:b w:val="0"/>
          <w:sz w:val="24"/>
          <w:szCs w:val="24"/>
        </w:rPr>
        <w:t xml:space="preserve">: </w:t>
      </w:r>
      <w:r w:rsidR="00BA1799" w:rsidRPr="00EA284F">
        <w:rPr>
          <w:sz w:val="24"/>
          <w:szCs w:val="24"/>
        </w:rPr>
        <w:t xml:space="preserve">Общество с ограниченной ответственностью «Арбитр», р/с BY42BLBB30120590995276001001, </w:t>
      </w:r>
      <w:r w:rsidR="00B854CA" w:rsidRPr="00EA284F">
        <w:rPr>
          <w:sz w:val="24"/>
          <w:szCs w:val="24"/>
        </w:rPr>
        <w:t>в Дирекции</w:t>
      </w:r>
      <w:r w:rsidR="00BA1799" w:rsidRPr="00EA284F">
        <w:rPr>
          <w:sz w:val="24"/>
          <w:szCs w:val="24"/>
        </w:rPr>
        <w:t xml:space="preserve"> ОАО «</w:t>
      </w:r>
      <w:proofErr w:type="spellStart"/>
      <w:r w:rsidR="00BA1799" w:rsidRPr="00EA284F">
        <w:rPr>
          <w:sz w:val="24"/>
          <w:szCs w:val="24"/>
        </w:rPr>
        <w:t>Белинвестбанк</w:t>
      </w:r>
      <w:proofErr w:type="spellEnd"/>
      <w:r w:rsidR="00BA1799" w:rsidRPr="00EA284F">
        <w:rPr>
          <w:sz w:val="24"/>
          <w:szCs w:val="24"/>
        </w:rPr>
        <w:t>» по Гродненской области код BLBBBY2X, УНП 590995276</w:t>
      </w:r>
      <w:r w:rsidR="00BA1799">
        <w:rPr>
          <w:b w:val="0"/>
          <w:sz w:val="24"/>
          <w:szCs w:val="24"/>
        </w:rPr>
        <w:t>.</w:t>
      </w:r>
    </w:p>
    <w:p w:rsidR="001147B3" w:rsidRPr="00185114" w:rsidRDefault="001147B3" w:rsidP="007625AF">
      <w:pPr>
        <w:pStyle w:val="ConsPlusNormal"/>
        <w:ind w:firstLine="540"/>
        <w:jc w:val="both"/>
        <w:rPr>
          <w:b w:val="0"/>
          <w:sz w:val="22"/>
          <w:szCs w:val="22"/>
        </w:rPr>
      </w:pPr>
      <w:r w:rsidRPr="00185114">
        <w:rPr>
          <w:b w:val="0"/>
          <w:sz w:val="22"/>
          <w:szCs w:val="22"/>
        </w:rPr>
        <w:t>Лицо, желающее участвовать в торгах, обязано подать организатору торгов заявление на участие в торгах, документ, подтверждающий внесение суммы задатка (задатков) на текущий (расчетный) счет, указанный в извещении, с отметкой банка. Кроме того, представляются следующие документы:</w:t>
      </w:r>
    </w:p>
    <w:p w:rsidR="001147B3" w:rsidRPr="00185114" w:rsidRDefault="001147B3" w:rsidP="007625AF">
      <w:pPr>
        <w:pStyle w:val="ConsPlusNormal"/>
        <w:ind w:firstLine="540"/>
        <w:jc w:val="both"/>
        <w:rPr>
          <w:b w:val="0"/>
          <w:sz w:val="22"/>
          <w:szCs w:val="22"/>
        </w:rPr>
      </w:pPr>
      <w:r w:rsidRPr="00185114">
        <w:rPr>
          <w:b w:val="0"/>
          <w:sz w:val="22"/>
          <w:szCs w:val="22"/>
        </w:rPr>
        <w:t>юридическим лицом - резидентом Республики Беларусь - копии устава, имеющего штамп, свидетельствующий о проведении государственной регистрации, и свидетельства о государственной регистрации и их подлинники для заверения копий организатором аукциона, доверенность представителю юридического лица (если юридическое лицо представляет не руководитель) или документ, подтверждающий полномочия руководителя юридического лица (приказ о назначении на должность руководителя, или заверенная выписка из решения общего собрания, правления либо иного органа управления юридического лица в соответствии с учредительными документами, или трудовой договор (контракт), или соответствующий гражданско-правовой договор либо иные документы в соответствии с законодательством);</w:t>
      </w:r>
    </w:p>
    <w:p w:rsidR="001147B3" w:rsidRPr="00185114" w:rsidRDefault="001147B3" w:rsidP="007625AF">
      <w:pPr>
        <w:pStyle w:val="ConsPlusNormal"/>
        <w:ind w:firstLine="540"/>
        <w:jc w:val="both"/>
        <w:rPr>
          <w:b w:val="0"/>
          <w:sz w:val="22"/>
          <w:szCs w:val="22"/>
        </w:rPr>
      </w:pPr>
      <w:r w:rsidRPr="00185114">
        <w:rPr>
          <w:b w:val="0"/>
          <w:sz w:val="22"/>
          <w:szCs w:val="22"/>
        </w:rPr>
        <w:t xml:space="preserve">юридическим лицом, иной организацией - нерезидентом Республики Беларусь - легализованные в установленном </w:t>
      </w:r>
      <w:hyperlink r:id="rId5" w:history="1">
        <w:r w:rsidRPr="00185114">
          <w:rPr>
            <w:b w:val="0"/>
            <w:sz w:val="22"/>
            <w:szCs w:val="22"/>
          </w:rPr>
          <w:t>порядке</w:t>
        </w:r>
      </w:hyperlink>
      <w:r w:rsidRPr="00185114">
        <w:rPr>
          <w:b w:val="0"/>
          <w:sz w:val="22"/>
          <w:szCs w:val="22"/>
        </w:rPr>
        <w:t xml:space="preserve"> копии учредительных документов и выписка из торгового реестра страны учреждения (выписка должна быть произведена не ранее шести месяцев до даты подачи заявления) или иное равнозначное доказательство юридического статуса в соответствии с законодательством страны учреждения с нотариально удостоверенным переводом на белорусский или русский язык, легализованная в установленном порядке доверенность представителю юридического лица, иной организации или другие легализованные в установленном порядке документы с нотариально удостоверенным переводом на белорусский или русский язык;</w:t>
      </w:r>
    </w:p>
    <w:p w:rsidR="001147B3" w:rsidRPr="00185114" w:rsidRDefault="001147B3" w:rsidP="007625AF">
      <w:pPr>
        <w:pStyle w:val="ConsPlusNormal"/>
        <w:ind w:firstLine="540"/>
        <w:jc w:val="both"/>
        <w:rPr>
          <w:b w:val="0"/>
          <w:sz w:val="22"/>
          <w:szCs w:val="22"/>
        </w:rPr>
      </w:pPr>
      <w:r w:rsidRPr="00185114">
        <w:rPr>
          <w:b w:val="0"/>
          <w:sz w:val="22"/>
          <w:szCs w:val="22"/>
        </w:rPr>
        <w:t xml:space="preserve">индивидуальным предпринимателем - резидентом Республики Беларусь - копия </w:t>
      </w:r>
      <w:hyperlink r:id="rId6" w:history="1">
        <w:r w:rsidRPr="00185114">
          <w:rPr>
            <w:b w:val="0"/>
            <w:sz w:val="22"/>
            <w:szCs w:val="22"/>
          </w:rPr>
          <w:t>свидетельства</w:t>
        </w:r>
      </w:hyperlink>
      <w:r w:rsidRPr="00185114">
        <w:rPr>
          <w:b w:val="0"/>
          <w:sz w:val="22"/>
          <w:szCs w:val="22"/>
        </w:rPr>
        <w:t xml:space="preserve"> о государственной регистрации и подлинник для заверения копии организатором аукциона;</w:t>
      </w:r>
    </w:p>
    <w:p w:rsidR="001147B3" w:rsidRPr="00185114" w:rsidRDefault="001147B3" w:rsidP="007625AF">
      <w:pPr>
        <w:pStyle w:val="ConsPlusNormal"/>
        <w:ind w:firstLine="540"/>
        <w:jc w:val="both"/>
        <w:rPr>
          <w:b w:val="0"/>
          <w:sz w:val="22"/>
          <w:szCs w:val="22"/>
        </w:rPr>
      </w:pPr>
      <w:r w:rsidRPr="00185114">
        <w:rPr>
          <w:b w:val="0"/>
          <w:sz w:val="22"/>
          <w:szCs w:val="22"/>
        </w:rPr>
        <w:t>индивидуальным предпринимателем - нерезидентом Республики Беларусь - легализованный в установленном порядке документ, подтверждающий статус, с нотариально удостоверенным переводом на белорусский или русский язык;</w:t>
      </w:r>
    </w:p>
    <w:p w:rsidR="001147B3" w:rsidRPr="00185114" w:rsidRDefault="001147B3" w:rsidP="007625AF">
      <w:pPr>
        <w:pStyle w:val="ConsPlusNormal"/>
        <w:ind w:firstLine="540"/>
        <w:jc w:val="both"/>
        <w:rPr>
          <w:b w:val="0"/>
          <w:sz w:val="22"/>
          <w:szCs w:val="22"/>
        </w:rPr>
      </w:pPr>
      <w:r w:rsidRPr="00185114">
        <w:rPr>
          <w:b w:val="0"/>
          <w:sz w:val="22"/>
          <w:szCs w:val="22"/>
        </w:rPr>
        <w:t>представителем гражданина Республики Беларусь, индивидуального предпринимателя - резидента Республики Беларусь - нотариально удостоверенная доверенность;</w:t>
      </w:r>
    </w:p>
    <w:p w:rsidR="001147B3" w:rsidRPr="00185114" w:rsidRDefault="001147B3" w:rsidP="007625AF">
      <w:pPr>
        <w:pStyle w:val="ConsPlusNormal"/>
        <w:ind w:firstLine="540"/>
        <w:jc w:val="both"/>
        <w:rPr>
          <w:b w:val="0"/>
          <w:sz w:val="22"/>
          <w:szCs w:val="22"/>
        </w:rPr>
      </w:pPr>
      <w:r w:rsidRPr="00185114">
        <w:rPr>
          <w:b w:val="0"/>
          <w:sz w:val="22"/>
          <w:szCs w:val="22"/>
        </w:rPr>
        <w:t>представителем иностранного физического лица, индивидуального предпринимателя - нерезидента Республики Беларусь - легализованная в установленном порядке доверенность с нотариально удостоверенным переводом на белорусский или русский язык.</w:t>
      </w:r>
    </w:p>
    <w:p w:rsidR="001147B3" w:rsidRPr="00185114" w:rsidRDefault="001147B3" w:rsidP="007625AF">
      <w:pPr>
        <w:pStyle w:val="ConsPlusNormal"/>
        <w:ind w:firstLine="540"/>
        <w:jc w:val="both"/>
        <w:rPr>
          <w:b w:val="0"/>
          <w:sz w:val="22"/>
          <w:szCs w:val="22"/>
        </w:rPr>
      </w:pPr>
      <w:r w:rsidRPr="00185114">
        <w:rPr>
          <w:b w:val="0"/>
          <w:sz w:val="22"/>
          <w:szCs w:val="22"/>
        </w:rPr>
        <w:t>При подаче документов на участие в торгах физическое лицо, индивидуальный предприниматель, представитель физического лица, индивидуального предпринимателя, юридического лица, иной организации предъявляют оригинал документа, удостоверяющего личность, и представляют его копию, которая заверяется организатором торгов.</w:t>
      </w:r>
    </w:p>
    <w:p w:rsidR="001147B3" w:rsidRPr="00185114" w:rsidRDefault="00C37435" w:rsidP="007625AF">
      <w:pPr>
        <w:pStyle w:val="ConsPlusNormal"/>
        <w:ind w:firstLine="540"/>
        <w:jc w:val="both"/>
        <w:rPr>
          <w:b w:val="0"/>
          <w:sz w:val="22"/>
          <w:szCs w:val="22"/>
        </w:rPr>
      </w:pPr>
      <w:r w:rsidRPr="00185114">
        <w:rPr>
          <w:b w:val="0"/>
          <w:sz w:val="22"/>
          <w:szCs w:val="22"/>
        </w:rPr>
        <w:t>Возмещение затрат на организацию и проведение торгов осуществляется участником, выигравшим торги</w:t>
      </w:r>
      <w:r w:rsidR="00AA2B10" w:rsidRPr="00185114">
        <w:rPr>
          <w:b w:val="0"/>
          <w:sz w:val="22"/>
          <w:szCs w:val="22"/>
        </w:rPr>
        <w:t xml:space="preserve"> в течение пяти дней со дня проведения торгов.</w:t>
      </w:r>
    </w:p>
    <w:p w:rsidR="00D602F7" w:rsidRPr="00185114" w:rsidRDefault="00AA2B10" w:rsidP="007625AF">
      <w:pPr>
        <w:pStyle w:val="ConsPlusNormal"/>
        <w:ind w:firstLine="540"/>
        <w:jc w:val="both"/>
        <w:rPr>
          <w:b w:val="0"/>
          <w:sz w:val="22"/>
          <w:szCs w:val="22"/>
        </w:rPr>
      </w:pPr>
      <w:r w:rsidRPr="00185114">
        <w:rPr>
          <w:b w:val="0"/>
          <w:sz w:val="22"/>
          <w:szCs w:val="22"/>
        </w:rPr>
        <w:t xml:space="preserve">В день проведения торгов перед их началом участники обязаны зарегистрироваться у организатора торгов. При проведении аукциона участники получают аукционные номера, которые возвращаются организатору торгов после их окончания. </w:t>
      </w:r>
      <w:r w:rsidR="00D602F7" w:rsidRPr="00185114">
        <w:rPr>
          <w:b w:val="0"/>
          <w:sz w:val="22"/>
          <w:szCs w:val="22"/>
        </w:rPr>
        <w:t>Победителем аукциона признается участник, предложивший наибольшую цену покупки.</w:t>
      </w:r>
    </w:p>
    <w:p w:rsidR="00D602F7" w:rsidRPr="00185114" w:rsidRDefault="00D602F7" w:rsidP="007625AF">
      <w:pPr>
        <w:pStyle w:val="ConsPlusNormal"/>
        <w:ind w:firstLine="540"/>
        <w:jc w:val="both"/>
        <w:rPr>
          <w:b w:val="0"/>
          <w:sz w:val="22"/>
          <w:szCs w:val="22"/>
        </w:rPr>
      </w:pPr>
      <w:r w:rsidRPr="00185114">
        <w:rPr>
          <w:b w:val="0"/>
          <w:sz w:val="22"/>
          <w:szCs w:val="22"/>
        </w:rPr>
        <w:t>После окончания торгов в день проведения торгов с победителем подписывается протокол.</w:t>
      </w:r>
    </w:p>
    <w:p w:rsidR="002B7AFF" w:rsidRPr="00185114" w:rsidRDefault="00D602F7" w:rsidP="007625AF">
      <w:pPr>
        <w:pStyle w:val="ConsPlusNormal"/>
        <w:ind w:firstLine="540"/>
        <w:jc w:val="both"/>
        <w:rPr>
          <w:b w:val="0"/>
          <w:sz w:val="22"/>
          <w:szCs w:val="22"/>
        </w:rPr>
      </w:pPr>
      <w:r w:rsidRPr="00185114">
        <w:rPr>
          <w:b w:val="0"/>
          <w:sz w:val="22"/>
          <w:szCs w:val="22"/>
        </w:rPr>
        <w:t>Договор с победителем торгов заключается в течение 20</w:t>
      </w:r>
      <w:r w:rsidR="00AA2B10" w:rsidRPr="00185114">
        <w:rPr>
          <w:b w:val="0"/>
          <w:sz w:val="22"/>
          <w:szCs w:val="22"/>
        </w:rPr>
        <w:t xml:space="preserve"> дней с даты проведения торгов.</w:t>
      </w:r>
      <w:r w:rsidR="00EE266D" w:rsidRPr="00185114">
        <w:rPr>
          <w:b w:val="0"/>
          <w:sz w:val="22"/>
          <w:szCs w:val="22"/>
        </w:rPr>
        <w:t xml:space="preserve"> </w:t>
      </w:r>
      <w:r w:rsidRPr="00185114">
        <w:rPr>
          <w:b w:val="0"/>
          <w:sz w:val="22"/>
          <w:szCs w:val="22"/>
        </w:rPr>
        <w:t>Победитель торгов обязан оплатить стоимость покупки в течение 30 дней после подписания протокола.</w:t>
      </w:r>
    </w:p>
    <w:p w:rsidR="00000D1C" w:rsidRPr="00185114" w:rsidRDefault="00000D1C" w:rsidP="007625AF">
      <w:pPr>
        <w:pStyle w:val="ConsPlusNormal"/>
        <w:ind w:firstLine="540"/>
        <w:jc w:val="both"/>
        <w:rPr>
          <w:b w:val="0"/>
          <w:sz w:val="22"/>
          <w:szCs w:val="22"/>
        </w:rPr>
      </w:pPr>
      <w:r w:rsidRPr="00185114">
        <w:rPr>
          <w:b w:val="0"/>
          <w:sz w:val="22"/>
          <w:szCs w:val="22"/>
        </w:rPr>
        <w:t>В случае, если аукцион признан несостоявшимся в силу того, что заявление на участие в нем подано только одним участником или для участия в нем явился только один участник, при согласии этого участника приобрести предмет торгов по начальной цене, увеличенной на 5 процентов, возможна продажа предмета торгов этому участнику по начальной цене, увеличенной на 5 процентов.</w:t>
      </w:r>
    </w:p>
    <w:p w:rsidR="00171AD4" w:rsidRPr="00185114" w:rsidRDefault="00171AD4" w:rsidP="00171AD4">
      <w:pPr>
        <w:pStyle w:val="ConsPlusNormal"/>
        <w:ind w:firstLine="540"/>
        <w:jc w:val="both"/>
        <w:rPr>
          <w:b w:val="0"/>
          <w:sz w:val="22"/>
          <w:szCs w:val="22"/>
        </w:rPr>
      </w:pPr>
      <w:r w:rsidRPr="00185114">
        <w:rPr>
          <w:b w:val="0"/>
          <w:sz w:val="22"/>
          <w:szCs w:val="22"/>
        </w:rPr>
        <w:t xml:space="preserve">Срок возможного отказа от проведения торгов – до </w:t>
      </w:r>
      <w:r w:rsidR="004A00CA">
        <w:rPr>
          <w:b w:val="0"/>
          <w:sz w:val="22"/>
          <w:szCs w:val="22"/>
        </w:rPr>
        <w:t>21</w:t>
      </w:r>
      <w:r w:rsidR="00C01699">
        <w:rPr>
          <w:b w:val="0"/>
          <w:sz w:val="22"/>
          <w:szCs w:val="22"/>
        </w:rPr>
        <w:t>.05</w:t>
      </w:r>
      <w:r w:rsidR="00EA284F" w:rsidRPr="00185114">
        <w:rPr>
          <w:b w:val="0"/>
          <w:sz w:val="22"/>
          <w:szCs w:val="22"/>
        </w:rPr>
        <w:t>.2022</w:t>
      </w:r>
    </w:p>
    <w:p w:rsidR="00C95DC0" w:rsidRDefault="00171AD4" w:rsidP="00D82D73">
      <w:pPr>
        <w:pStyle w:val="ConsPlusNormal"/>
        <w:ind w:firstLine="540"/>
        <w:jc w:val="both"/>
        <w:rPr>
          <w:sz w:val="26"/>
          <w:szCs w:val="26"/>
        </w:rPr>
      </w:pPr>
      <w:r w:rsidRPr="00AE3268">
        <w:rPr>
          <w:sz w:val="26"/>
          <w:szCs w:val="26"/>
        </w:rPr>
        <w:t xml:space="preserve">Дополнительно к цене реализации будет </w:t>
      </w:r>
      <w:proofErr w:type="spellStart"/>
      <w:r w:rsidRPr="00AE3268">
        <w:rPr>
          <w:sz w:val="26"/>
          <w:szCs w:val="26"/>
        </w:rPr>
        <w:t>доначислен</w:t>
      </w:r>
      <w:proofErr w:type="spellEnd"/>
      <w:r w:rsidRPr="00AE3268">
        <w:rPr>
          <w:sz w:val="26"/>
          <w:szCs w:val="26"/>
        </w:rPr>
        <w:t xml:space="preserve"> НДС!!!</w:t>
      </w:r>
    </w:p>
    <w:sectPr w:rsidR="00C95DC0" w:rsidSect="00D205DC">
      <w:pgSz w:w="11906" w:h="16838"/>
      <w:pgMar w:top="289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0559E"/>
    <w:multiLevelType w:val="multilevel"/>
    <w:tmpl w:val="AEF2F674"/>
    <w:styleLink w:val="a"/>
    <w:lvl w:ilvl="0">
      <w:start w:val="1"/>
      <w:numFmt w:val="decimal"/>
      <w:lvlText w:val="%1.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77" w:firstLine="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54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31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08" w:firstLine="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385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462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539" w:firstLine="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616" w:firstLine="0"/>
      </w:pPr>
      <w:rPr>
        <w:rFonts w:cs="Times New Roman" w:hint="default"/>
      </w:rPr>
    </w:lvl>
  </w:abstractNum>
  <w:abstractNum w:abstractNumId="1" w15:restartNumberingAfterBreak="0">
    <w:nsid w:val="2FCA20D7"/>
    <w:multiLevelType w:val="hybridMultilevel"/>
    <w:tmpl w:val="47CE12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2826209"/>
    <w:multiLevelType w:val="hybridMultilevel"/>
    <w:tmpl w:val="8722B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936C7"/>
    <w:multiLevelType w:val="hybridMultilevel"/>
    <w:tmpl w:val="5FCA3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846FF"/>
    <w:multiLevelType w:val="hybridMultilevel"/>
    <w:tmpl w:val="69987ECE"/>
    <w:lvl w:ilvl="0" w:tplc="ACCC97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07F00"/>
    <w:multiLevelType w:val="multilevel"/>
    <w:tmpl w:val="B4C8D5F8"/>
    <w:styleLink w:val="1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B70"/>
    <w:rsid w:val="00000D1C"/>
    <w:rsid w:val="000463D9"/>
    <w:rsid w:val="000809F4"/>
    <w:rsid w:val="0009492A"/>
    <w:rsid w:val="000C1572"/>
    <w:rsid w:val="001147B3"/>
    <w:rsid w:val="00152452"/>
    <w:rsid w:val="00154E45"/>
    <w:rsid w:val="00165434"/>
    <w:rsid w:val="00171AD4"/>
    <w:rsid w:val="0017381C"/>
    <w:rsid w:val="00185114"/>
    <w:rsid w:val="00250111"/>
    <w:rsid w:val="0028124A"/>
    <w:rsid w:val="00294CA7"/>
    <w:rsid w:val="002B7AFF"/>
    <w:rsid w:val="002E52E1"/>
    <w:rsid w:val="002E644F"/>
    <w:rsid w:val="00315F78"/>
    <w:rsid w:val="00355ECA"/>
    <w:rsid w:val="00476601"/>
    <w:rsid w:val="00477340"/>
    <w:rsid w:val="00480DCC"/>
    <w:rsid w:val="004A00CA"/>
    <w:rsid w:val="004D30E5"/>
    <w:rsid w:val="004E2D25"/>
    <w:rsid w:val="004E54BF"/>
    <w:rsid w:val="004E6E81"/>
    <w:rsid w:val="00540CCB"/>
    <w:rsid w:val="00547D0B"/>
    <w:rsid w:val="00550CF5"/>
    <w:rsid w:val="00555F41"/>
    <w:rsid w:val="00562851"/>
    <w:rsid w:val="00583650"/>
    <w:rsid w:val="00591A5C"/>
    <w:rsid w:val="005C13D2"/>
    <w:rsid w:val="005F2AA2"/>
    <w:rsid w:val="006143E1"/>
    <w:rsid w:val="00647778"/>
    <w:rsid w:val="00653C03"/>
    <w:rsid w:val="00666821"/>
    <w:rsid w:val="00690D82"/>
    <w:rsid w:val="006B0C4C"/>
    <w:rsid w:val="006B4A6D"/>
    <w:rsid w:val="006D170B"/>
    <w:rsid w:val="00700C6E"/>
    <w:rsid w:val="007172BE"/>
    <w:rsid w:val="007625AF"/>
    <w:rsid w:val="007B26D2"/>
    <w:rsid w:val="007C5E03"/>
    <w:rsid w:val="0080003D"/>
    <w:rsid w:val="008115B1"/>
    <w:rsid w:val="00813602"/>
    <w:rsid w:val="0084622C"/>
    <w:rsid w:val="00856F18"/>
    <w:rsid w:val="00872C03"/>
    <w:rsid w:val="008920A2"/>
    <w:rsid w:val="008E3C42"/>
    <w:rsid w:val="00915771"/>
    <w:rsid w:val="00923102"/>
    <w:rsid w:val="00964807"/>
    <w:rsid w:val="00A4762A"/>
    <w:rsid w:val="00A62C3D"/>
    <w:rsid w:val="00A76F78"/>
    <w:rsid w:val="00AA2B10"/>
    <w:rsid w:val="00AC08DC"/>
    <w:rsid w:val="00AD42B5"/>
    <w:rsid w:val="00AE3268"/>
    <w:rsid w:val="00AF0C95"/>
    <w:rsid w:val="00B13D35"/>
    <w:rsid w:val="00B166E1"/>
    <w:rsid w:val="00B84B70"/>
    <w:rsid w:val="00B854CA"/>
    <w:rsid w:val="00BA1338"/>
    <w:rsid w:val="00BA1799"/>
    <w:rsid w:val="00BC4A3D"/>
    <w:rsid w:val="00BC60D0"/>
    <w:rsid w:val="00BE039D"/>
    <w:rsid w:val="00C01699"/>
    <w:rsid w:val="00C0503D"/>
    <w:rsid w:val="00C37435"/>
    <w:rsid w:val="00C3773A"/>
    <w:rsid w:val="00C50E6A"/>
    <w:rsid w:val="00C95DC0"/>
    <w:rsid w:val="00CB0171"/>
    <w:rsid w:val="00CB7F19"/>
    <w:rsid w:val="00D14269"/>
    <w:rsid w:val="00D205DC"/>
    <w:rsid w:val="00D4008D"/>
    <w:rsid w:val="00D602F7"/>
    <w:rsid w:val="00D82D73"/>
    <w:rsid w:val="00D90A83"/>
    <w:rsid w:val="00DC0545"/>
    <w:rsid w:val="00DD42BD"/>
    <w:rsid w:val="00E47ADB"/>
    <w:rsid w:val="00E73880"/>
    <w:rsid w:val="00E8169A"/>
    <w:rsid w:val="00EA284F"/>
    <w:rsid w:val="00EA55F0"/>
    <w:rsid w:val="00EC0BA2"/>
    <w:rsid w:val="00EC44B1"/>
    <w:rsid w:val="00EE266D"/>
    <w:rsid w:val="00F025D6"/>
    <w:rsid w:val="00F20736"/>
    <w:rsid w:val="00F404DA"/>
    <w:rsid w:val="00F80D13"/>
    <w:rsid w:val="00F86842"/>
    <w:rsid w:val="00F86A79"/>
    <w:rsid w:val="00FB080B"/>
    <w:rsid w:val="00FB518D"/>
    <w:rsid w:val="00FC6C54"/>
    <w:rsid w:val="00FE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CBD01A-3729-4CE3-831E-B4003342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Стиль1"/>
    <w:uiPriority w:val="99"/>
    <w:rsid w:val="0028124A"/>
    <w:pPr>
      <w:numPr>
        <w:numId w:val="1"/>
      </w:numPr>
    </w:pPr>
  </w:style>
  <w:style w:type="numbering" w:customStyle="1" w:styleId="a">
    <w:name w:val="Стиль мой"/>
    <w:uiPriority w:val="99"/>
    <w:rsid w:val="0028124A"/>
    <w:pPr>
      <w:numPr>
        <w:numId w:val="2"/>
      </w:numPr>
    </w:pPr>
  </w:style>
  <w:style w:type="character" w:styleId="a4">
    <w:name w:val="Hyperlink"/>
    <w:basedOn w:val="a1"/>
    <w:uiPriority w:val="99"/>
    <w:semiHidden/>
    <w:unhideWhenUsed/>
    <w:rsid w:val="00B84B70"/>
    <w:rPr>
      <w:color w:val="0000FF"/>
      <w:u w:val="single"/>
    </w:rPr>
  </w:style>
  <w:style w:type="paragraph" w:customStyle="1" w:styleId="ConsPlusNormal">
    <w:name w:val="ConsPlusNormal"/>
    <w:rsid w:val="00B84B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48"/>
      <w:szCs w:val="48"/>
    </w:rPr>
  </w:style>
  <w:style w:type="paragraph" w:styleId="a5">
    <w:name w:val="List Paragraph"/>
    <w:basedOn w:val="a0"/>
    <w:uiPriority w:val="34"/>
    <w:qFormat/>
    <w:rsid w:val="00540CCB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rmal (Web)"/>
    <w:basedOn w:val="a0"/>
    <w:uiPriority w:val="99"/>
    <w:unhideWhenUsed/>
    <w:rsid w:val="00811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56F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6F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ody Text Indent"/>
    <w:basedOn w:val="a0"/>
    <w:link w:val="a8"/>
    <w:rsid w:val="00D4008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1"/>
    <w:link w:val="a7"/>
    <w:rsid w:val="00D4008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2"/>
    <w:uiPriority w:val="59"/>
    <w:rsid w:val="00AD4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uiPriority w:val="99"/>
    <w:semiHidden/>
    <w:unhideWhenUsed/>
    <w:rsid w:val="00F20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F20736"/>
    <w:rPr>
      <w:rFonts w:ascii="Segoe UI" w:hAnsi="Segoe UI" w:cs="Segoe UI"/>
      <w:sz w:val="18"/>
      <w:szCs w:val="18"/>
    </w:rPr>
  </w:style>
  <w:style w:type="character" w:styleId="ac">
    <w:name w:val="FollowedHyperlink"/>
    <w:basedOn w:val="a1"/>
    <w:uiPriority w:val="99"/>
    <w:semiHidden/>
    <w:unhideWhenUsed/>
    <w:rsid w:val="002E644F"/>
    <w:rPr>
      <w:color w:val="800080"/>
      <w:u w:val="single"/>
    </w:rPr>
  </w:style>
  <w:style w:type="paragraph" w:customStyle="1" w:styleId="xl68">
    <w:name w:val="xl68"/>
    <w:basedOn w:val="a0"/>
    <w:rsid w:val="002E644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2E644F"/>
    <w:pPr>
      <w:pBdr>
        <w:top w:val="single" w:sz="8" w:space="0" w:color="EEECE1"/>
        <w:left w:val="single" w:sz="4" w:space="0" w:color="000000"/>
        <w:bottom w:val="single" w:sz="8" w:space="0" w:color="EEECE1"/>
        <w:right w:val="single" w:sz="8" w:space="0" w:color="EEECE1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0"/>
    <w:rsid w:val="002E644F"/>
    <w:pPr>
      <w:pBdr>
        <w:top w:val="single" w:sz="8" w:space="0" w:color="EEECE1"/>
        <w:left w:val="single" w:sz="8" w:space="0" w:color="EEECE1"/>
        <w:bottom w:val="single" w:sz="8" w:space="0" w:color="EEECE1"/>
        <w:right w:val="single" w:sz="8" w:space="0" w:color="EEECE1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0"/>
    <w:rsid w:val="002E644F"/>
    <w:pPr>
      <w:pBdr>
        <w:top w:val="single" w:sz="8" w:space="0" w:color="EEECE1"/>
        <w:left w:val="single" w:sz="8" w:space="0" w:color="EEECE1"/>
        <w:bottom w:val="single" w:sz="8" w:space="0" w:color="EEECE1"/>
        <w:right w:val="single" w:sz="8" w:space="0" w:color="EEECE1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0"/>
    <w:rsid w:val="002E644F"/>
    <w:pPr>
      <w:pBdr>
        <w:top w:val="single" w:sz="8" w:space="0" w:color="EEECE1"/>
        <w:left w:val="single" w:sz="4" w:space="0" w:color="000000"/>
        <w:bottom w:val="single" w:sz="4" w:space="0" w:color="000000"/>
        <w:right w:val="single" w:sz="8" w:space="0" w:color="EEECE1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0"/>
    <w:rsid w:val="002E644F"/>
    <w:pPr>
      <w:pBdr>
        <w:top w:val="single" w:sz="8" w:space="0" w:color="EEECE1"/>
        <w:left w:val="single" w:sz="8" w:space="0" w:color="EEECE1"/>
        <w:bottom w:val="single" w:sz="4" w:space="0" w:color="000000"/>
        <w:right w:val="single" w:sz="8" w:space="0" w:color="EEECE1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0"/>
    <w:rsid w:val="002E644F"/>
    <w:pPr>
      <w:pBdr>
        <w:top w:val="single" w:sz="8" w:space="0" w:color="EEECE1"/>
        <w:left w:val="single" w:sz="8" w:space="0" w:color="EEECE1"/>
        <w:bottom w:val="single" w:sz="4" w:space="0" w:color="000000"/>
        <w:right w:val="single" w:sz="8" w:space="0" w:color="EEECE1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0"/>
    <w:rsid w:val="002E644F"/>
    <w:pPr>
      <w:pBdr>
        <w:top w:val="single" w:sz="8" w:space="0" w:color="EEECE1"/>
        <w:left w:val="single" w:sz="8" w:space="0" w:color="EEECE1"/>
        <w:bottom w:val="single" w:sz="8" w:space="0" w:color="EEECE1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0"/>
    <w:rsid w:val="002E644F"/>
    <w:pPr>
      <w:pBdr>
        <w:top w:val="single" w:sz="8" w:space="0" w:color="EEECE1"/>
        <w:left w:val="single" w:sz="8" w:space="0" w:color="EEECE1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0"/>
    <w:rsid w:val="002E6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0"/>
    <w:rsid w:val="002E64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0"/>
    <w:rsid w:val="002E6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0"/>
    <w:rsid w:val="002E644F"/>
    <w:pPr>
      <w:pBdr>
        <w:top w:val="single" w:sz="8" w:space="0" w:color="EEECE1"/>
        <w:left w:val="single" w:sz="4" w:space="0" w:color="000000"/>
        <w:bottom w:val="single" w:sz="8" w:space="0" w:color="EEECE1"/>
        <w:right w:val="single" w:sz="8" w:space="0" w:color="EEECE1"/>
      </w:pBdr>
      <w:shd w:val="clear" w:color="000000" w:fill="E6B8B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1">
    <w:name w:val="xl81"/>
    <w:basedOn w:val="a0"/>
    <w:rsid w:val="002E644F"/>
    <w:pPr>
      <w:pBdr>
        <w:top w:val="single" w:sz="8" w:space="0" w:color="EEECE1"/>
        <w:left w:val="single" w:sz="8" w:space="0" w:color="EEECE1"/>
        <w:bottom w:val="single" w:sz="8" w:space="0" w:color="EEECE1"/>
        <w:right w:val="single" w:sz="8" w:space="0" w:color="EEECE1"/>
      </w:pBdr>
      <w:shd w:val="clear" w:color="000000" w:fill="E6B8B7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2">
    <w:name w:val="xl82"/>
    <w:basedOn w:val="a0"/>
    <w:rsid w:val="002E644F"/>
    <w:pPr>
      <w:pBdr>
        <w:top w:val="single" w:sz="8" w:space="0" w:color="EEECE1"/>
        <w:left w:val="single" w:sz="8" w:space="0" w:color="EEECE1"/>
        <w:bottom w:val="single" w:sz="8" w:space="0" w:color="EEECE1"/>
        <w:right w:val="single" w:sz="8" w:space="0" w:color="EEECE1"/>
      </w:pBdr>
      <w:shd w:val="clear" w:color="000000" w:fill="E6B8B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3">
    <w:name w:val="xl83"/>
    <w:basedOn w:val="a0"/>
    <w:rsid w:val="002E644F"/>
    <w:pPr>
      <w:pBdr>
        <w:top w:val="single" w:sz="8" w:space="0" w:color="EEECE1"/>
        <w:left w:val="single" w:sz="8" w:space="0" w:color="EEECE1"/>
        <w:bottom w:val="single" w:sz="8" w:space="0" w:color="EEECE1"/>
      </w:pBdr>
      <w:shd w:val="clear" w:color="000000" w:fill="E6B8B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4">
    <w:name w:val="xl84"/>
    <w:basedOn w:val="a0"/>
    <w:rsid w:val="002E6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0"/>
    <w:rsid w:val="002E64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rsid w:val="002E644F"/>
    <w:pPr>
      <w:shd w:val="clear" w:color="000000" w:fill="E6B8B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0"/>
    <w:rsid w:val="002E644F"/>
    <w:pPr>
      <w:pBdr>
        <w:lef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0"/>
    <w:rsid w:val="002E644F"/>
    <w:pPr>
      <w:shd w:val="clear" w:color="000000" w:fill="E6B8B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0"/>
    <w:rsid w:val="002E644F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0"/>
    <w:rsid w:val="002E644F"/>
    <w:pPr>
      <w:pBdr>
        <w:top w:val="single" w:sz="4" w:space="0" w:color="000000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0"/>
    <w:rsid w:val="002E644F"/>
    <w:pPr>
      <w:pBdr>
        <w:top w:val="single" w:sz="4" w:space="0" w:color="000000"/>
        <w:left w:val="single" w:sz="8" w:space="0" w:color="auto"/>
        <w:bottom w:val="single" w:sz="8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0"/>
    <w:rsid w:val="002E6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0"/>
    <w:rsid w:val="002E64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0"/>
    <w:rsid w:val="002E644F"/>
    <w:pP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0"/>
    <w:rsid w:val="002E6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rsid w:val="002E644F"/>
    <w:pPr>
      <w:pBdr>
        <w:top w:val="single" w:sz="8" w:space="0" w:color="EEECE1"/>
        <w:left w:val="single" w:sz="4" w:space="0" w:color="000000"/>
        <w:bottom w:val="single" w:sz="8" w:space="0" w:color="EEECE1"/>
        <w:right w:val="single" w:sz="8" w:space="0" w:color="EEECE1"/>
      </w:pBdr>
      <w:shd w:val="clear" w:color="000000" w:fill="60497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0"/>
    <w:rsid w:val="002E644F"/>
    <w:pPr>
      <w:pBdr>
        <w:top w:val="single" w:sz="8" w:space="0" w:color="EEECE1"/>
        <w:left w:val="single" w:sz="8" w:space="0" w:color="EEECE1"/>
        <w:bottom w:val="single" w:sz="8" w:space="0" w:color="EEECE1"/>
        <w:right w:val="single" w:sz="8" w:space="0" w:color="EEECE1"/>
      </w:pBdr>
      <w:shd w:val="clear" w:color="000000" w:fill="60497A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0"/>
    <w:rsid w:val="002E644F"/>
    <w:pPr>
      <w:pBdr>
        <w:top w:val="single" w:sz="8" w:space="0" w:color="EEECE1"/>
        <w:left w:val="single" w:sz="8" w:space="0" w:color="EEECE1"/>
        <w:bottom w:val="single" w:sz="8" w:space="0" w:color="EEECE1"/>
        <w:right w:val="single" w:sz="8" w:space="0" w:color="EEECE1"/>
      </w:pBdr>
      <w:shd w:val="clear" w:color="000000" w:fill="60497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0"/>
    <w:rsid w:val="002E644F"/>
    <w:pPr>
      <w:pBdr>
        <w:top w:val="single" w:sz="8" w:space="0" w:color="EEECE1"/>
        <w:left w:val="single" w:sz="8" w:space="0" w:color="EEECE1"/>
        <w:bottom w:val="single" w:sz="8" w:space="0" w:color="EEECE1"/>
      </w:pBdr>
      <w:shd w:val="clear" w:color="000000" w:fill="60497A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0">
    <w:name w:val="xl100"/>
    <w:basedOn w:val="a0"/>
    <w:rsid w:val="002E64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0"/>
    <w:rsid w:val="002E64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0497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0"/>
    <w:rsid w:val="002E644F"/>
    <w:pPr>
      <w:shd w:val="clear" w:color="000000" w:fill="60497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0"/>
    <w:rsid w:val="002E64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0497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0"/>
    <w:rsid w:val="002E644F"/>
    <w:pPr>
      <w:pBdr>
        <w:top w:val="single" w:sz="4" w:space="0" w:color="auto"/>
        <w:bottom w:val="single" w:sz="4" w:space="0" w:color="auto"/>
      </w:pBdr>
      <w:shd w:val="clear" w:color="000000" w:fill="60497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0"/>
    <w:rsid w:val="002E64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8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8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75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52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4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0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80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73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20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58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5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2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9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851726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321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58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630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10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36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96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10587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487057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877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982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671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uto"/>
                                                    <w:left w:val="single" w:sz="6" w:space="0" w:color="auto"/>
                                                    <w:bottom w:val="single" w:sz="6" w:space="0" w:color="auto"/>
                                                    <w:right w:val="single" w:sz="6" w:space="0" w:color="auto"/>
                                                  </w:divBdr>
                                                  <w:divsChild>
                                                    <w:div w:id="597181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560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878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03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086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420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4543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3772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024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755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6967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8301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1406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7236094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9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168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54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uto"/>
                                                    <w:left w:val="single" w:sz="6" w:space="0" w:color="auto"/>
                                                    <w:bottom w:val="single" w:sz="6" w:space="0" w:color="auto"/>
                                                    <w:right w:val="single" w:sz="6" w:space="0" w:color="auto"/>
                                                  </w:divBdr>
                                                  <w:divsChild>
                                                    <w:div w:id="1776705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058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802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889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118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091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16564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108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1684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499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906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758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299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705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444649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683457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8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896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6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36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52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8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697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581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617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587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14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1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291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9700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7176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6893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9384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049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936FC3D1B046EA8CC174A59375F75134F1B058F0F68958E7F909257C1BF63D18DC3DDC5ACD2456801965F772Ae5EEP" TargetMode="External"/><Relationship Id="rId5" Type="http://schemas.openxmlformats.org/officeDocument/2006/relationships/hyperlink" Target="consultantplus://offline/ref=9936FC3D1B046EA8CC174A59375F75134F1B058F0F6893897C919C57C1BF63D18DC3DDC5ACD2456801925F722Ee5E3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1734</Words>
  <Characters>9885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Роман</dc:creator>
  <cp:lastModifiedBy>Jakimovich</cp:lastModifiedBy>
  <cp:revision>2</cp:revision>
  <cp:lastPrinted>2022-05-05T06:58:00Z</cp:lastPrinted>
  <dcterms:created xsi:type="dcterms:W3CDTF">2022-05-14T08:21:00Z</dcterms:created>
  <dcterms:modified xsi:type="dcterms:W3CDTF">2022-05-14T08:21:00Z</dcterms:modified>
</cp:coreProperties>
</file>